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EA" w:rsidRDefault="006E4CC6" w:rsidP="005B53EA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  <w:r w:rsidRPr="006E4CC6">
        <w:pict>
          <v:group id="_x0000_s1026" style="position:absolute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5B53EA" w:rsidRDefault="005B53EA" w:rsidP="005B53EA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5B53EA">
        <w:rPr>
          <w:sz w:val="20"/>
          <w:szCs w:val="20"/>
        </w:rPr>
        <w:t xml:space="preserve">                                                                                                  </w:t>
      </w:r>
    </w:p>
    <w:p w:rsidR="005B53EA" w:rsidRPr="00532B86" w:rsidRDefault="005B53EA" w:rsidP="00532B86">
      <w:pPr>
        <w:tabs>
          <w:tab w:val="left" w:pos="2880"/>
        </w:tabs>
        <w:ind w:left="-540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B8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СТАРОТИТАРОВСКОГО СЕЛЬСКОГО </w:t>
      </w:r>
      <w:r w:rsidR="00532B8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32B86">
        <w:rPr>
          <w:rFonts w:ascii="Times New Roman" w:hAnsi="Times New Roman" w:cs="Times New Roman"/>
          <w:b/>
          <w:bCs/>
          <w:sz w:val="28"/>
          <w:szCs w:val="28"/>
        </w:rPr>
        <w:t>ОСЕЛЕНИЯ ТЕМРЮКСКОГО РАЙОНА</w:t>
      </w:r>
    </w:p>
    <w:p w:rsidR="005B53EA" w:rsidRPr="005B53EA" w:rsidRDefault="005B53EA" w:rsidP="005B53EA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 w:rsidRPr="005B53EA">
        <w:rPr>
          <w:color w:val="auto"/>
          <w:spacing w:val="0"/>
          <w:sz w:val="20"/>
          <w:szCs w:val="20"/>
        </w:rPr>
        <w:t xml:space="preserve">                                                            </w:t>
      </w:r>
      <w:bookmarkStart w:id="0" w:name="_Toc257877478"/>
      <w:r w:rsidRPr="005B53EA">
        <w:rPr>
          <w:sz w:val="32"/>
          <w:szCs w:val="32"/>
        </w:rPr>
        <w:t>ПОСТАНОВЛЕНИЕ</w:t>
      </w:r>
      <w:bookmarkEnd w:id="0"/>
    </w:p>
    <w:p w:rsidR="005B53EA" w:rsidRDefault="005B53EA" w:rsidP="005B53EA">
      <w:pPr>
        <w:jc w:val="center"/>
      </w:pPr>
    </w:p>
    <w:p w:rsidR="005B53EA" w:rsidRPr="005B53EA" w:rsidRDefault="005B53EA" w:rsidP="005B53EA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rFonts w:ascii="Times New Roman" w:hAnsi="Times New Roman" w:cs="Times New Roman"/>
          <w:sz w:val="28"/>
          <w:szCs w:val="28"/>
        </w:rPr>
      </w:pPr>
      <w:r w:rsidRPr="005B53EA">
        <w:rPr>
          <w:rFonts w:ascii="Times New Roman" w:hAnsi="Times New Roman" w:cs="Times New Roman"/>
          <w:szCs w:val="28"/>
        </w:rPr>
        <w:t xml:space="preserve">от </w:t>
      </w:r>
      <w:r w:rsidR="00F46132">
        <w:rPr>
          <w:rFonts w:ascii="Times New Roman" w:hAnsi="Times New Roman" w:cs="Times New Roman"/>
          <w:szCs w:val="28"/>
        </w:rPr>
        <w:t>___________________</w:t>
      </w:r>
      <w:r w:rsidRPr="005B53EA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№ </w:t>
      </w:r>
      <w:r w:rsidR="00F46132">
        <w:rPr>
          <w:rFonts w:ascii="Times New Roman" w:hAnsi="Times New Roman" w:cs="Times New Roman"/>
          <w:szCs w:val="28"/>
        </w:rPr>
        <w:t>___________</w:t>
      </w:r>
    </w:p>
    <w:p w:rsidR="005B53EA" w:rsidRPr="005B53EA" w:rsidRDefault="005B53EA" w:rsidP="005B53EA">
      <w:pPr>
        <w:rPr>
          <w:rFonts w:ascii="Times New Roman" w:hAnsi="Times New Roman" w:cs="Times New Roman"/>
        </w:rPr>
      </w:pPr>
      <w:r w:rsidRPr="005B53EA">
        <w:rPr>
          <w:rFonts w:ascii="Times New Roman" w:hAnsi="Times New Roman" w:cs="Times New Roman"/>
        </w:rPr>
        <w:t xml:space="preserve">                                                      станица Старотитаровская</w:t>
      </w:r>
    </w:p>
    <w:p w:rsidR="00532B86" w:rsidRDefault="00532B86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:rsidR="00963EE5" w:rsidRDefault="00F46132" w:rsidP="00D3127A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color w:val="000000"/>
          <w:sz w:val="28"/>
          <w:szCs w:val="28"/>
        </w:rPr>
        <w:t>Старотитаровского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Темрюкского района            от  26 июля 2023 года № 126 «</w:t>
      </w:r>
      <w:r w:rsidR="0043215C"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 xml:space="preserve">администрации </w:t>
      </w:r>
      <w:proofErr w:type="spellStart"/>
      <w:r w:rsidR="005B53EA">
        <w:rPr>
          <w:b/>
          <w:bCs/>
          <w:color w:val="000000"/>
          <w:sz w:val="28"/>
          <w:szCs w:val="28"/>
        </w:rPr>
        <w:t>Старотитаровского</w:t>
      </w:r>
      <w:proofErr w:type="spellEnd"/>
      <w:r w:rsidR="005B53EA">
        <w:rPr>
          <w:b/>
          <w:bCs/>
          <w:color w:val="000000"/>
          <w:sz w:val="28"/>
          <w:szCs w:val="28"/>
        </w:rPr>
        <w:t xml:space="preserve"> сельского поселения Темрюкского района</w:t>
      </w:r>
      <w:r w:rsidR="0043215C" w:rsidRPr="00C00909">
        <w:rPr>
          <w:b/>
          <w:bCs/>
          <w:color w:val="000000"/>
          <w:sz w:val="28"/>
          <w:szCs w:val="28"/>
        </w:rPr>
        <w:t>, подведомственных</w:t>
      </w:r>
      <w:r w:rsidR="005B53EA">
        <w:rPr>
          <w:b/>
          <w:bCs/>
          <w:color w:val="000000"/>
          <w:sz w:val="28"/>
          <w:szCs w:val="28"/>
        </w:rPr>
        <w:t xml:space="preserve"> </w:t>
      </w:r>
      <w:r w:rsidR="0043215C" w:rsidRPr="00C00909">
        <w:rPr>
          <w:b/>
          <w:bCs/>
          <w:color w:val="000000"/>
          <w:sz w:val="28"/>
          <w:szCs w:val="28"/>
        </w:rPr>
        <w:t>муниципальных учреждений</w:t>
      </w:r>
      <w:r w:rsidR="00D3127A" w:rsidRPr="00C00909">
        <w:rPr>
          <w:b/>
          <w:bCs/>
          <w:color w:val="000000"/>
          <w:sz w:val="28"/>
          <w:szCs w:val="28"/>
        </w:rPr>
        <w:t xml:space="preserve"> </w:t>
      </w:r>
      <w:r w:rsidR="0043215C" w:rsidRPr="00C00909">
        <w:rPr>
          <w:b/>
          <w:bCs/>
          <w:color w:val="000000"/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</w:t>
      </w:r>
      <w:r>
        <w:rPr>
          <w:b/>
          <w:bCs/>
          <w:color w:val="000000"/>
          <w:sz w:val="28"/>
          <w:szCs w:val="28"/>
        </w:rPr>
        <w:t>»</w:t>
      </w:r>
      <w:r w:rsidR="0043215C" w:rsidRPr="00C00909">
        <w:rPr>
          <w:b/>
          <w:bCs/>
          <w:color w:val="000000"/>
          <w:sz w:val="28"/>
          <w:szCs w:val="28"/>
        </w:rPr>
        <w:t xml:space="preserve"> </w:t>
      </w:r>
    </w:p>
    <w:p w:rsidR="0043215C" w:rsidRPr="00C00909" w:rsidRDefault="0043215C" w:rsidP="00D3127A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532B86" w:rsidRPr="00532B86" w:rsidRDefault="00B90D9E" w:rsidP="00532B8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нормативного правого акта в соответствии с рекомендациями администрации Краснодарского края Департамента внутренней политики Управления правового обеспечения, реестра и регистра</w:t>
      </w:r>
      <w:r w:rsidR="005B53EA" w:rsidRPr="00532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 августа 2023 года № 34.03.04-</w:t>
      </w:r>
      <w:r w:rsidR="003F4837">
        <w:rPr>
          <w:rFonts w:ascii="Times New Roman" w:hAnsi="Times New Roman" w:cs="Times New Roman"/>
          <w:sz w:val="28"/>
          <w:szCs w:val="28"/>
        </w:rPr>
        <w:t xml:space="preserve">336/73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15C" w:rsidRPr="00532B86">
        <w:rPr>
          <w:rFonts w:ascii="Times New Roman" w:hAnsi="Times New Roman" w:cs="Times New Roman"/>
          <w:sz w:val="28"/>
          <w:szCs w:val="28"/>
        </w:rPr>
        <w:t>о</w:t>
      </w:r>
      <w:r w:rsidR="005B53EA" w:rsidRPr="00532B86">
        <w:rPr>
          <w:rFonts w:ascii="Times New Roman" w:hAnsi="Times New Roman" w:cs="Times New Roman"/>
          <w:sz w:val="28"/>
          <w:szCs w:val="28"/>
        </w:rPr>
        <w:t xml:space="preserve"> </w:t>
      </w:r>
      <w:r w:rsidR="0043215C" w:rsidRPr="00532B86">
        <w:rPr>
          <w:rFonts w:ascii="Times New Roman" w:hAnsi="Times New Roman" w:cs="Times New Roman"/>
          <w:sz w:val="28"/>
          <w:szCs w:val="28"/>
        </w:rPr>
        <w:t>с</w:t>
      </w:r>
      <w:r w:rsidR="005B53EA" w:rsidRPr="00532B86">
        <w:rPr>
          <w:rFonts w:ascii="Times New Roman" w:hAnsi="Times New Roman" w:cs="Times New Roman"/>
          <w:sz w:val="28"/>
          <w:szCs w:val="28"/>
        </w:rPr>
        <w:t xml:space="preserve"> </w:t>
      </w:r>
      <w:r w:rsidR="0043215C" w:rsidRPr="00532B86">
        <w:rPr>
          <w:rFonts w:ascii="Times New Roman" w:hAnsi="Times New Roman" w:cs="Times New Roman"/>
          <w:sz w:val="28"/>
          <w:szCs w:val="28"/>
        </w:rPr>
        <w:t>т</w:t>
      </w:r>
      <w:r w:rsidR="005B53EA" w:rsidRPr="00532B86">
        <w:rPr>
          <w:rFonts w:ascii="Times New Roman" w:hAnsi="Times New Roman" w:cs="Times New Roman"/>
          <w:sz w:val="28"/>
          <w:szCs w:val="28"/>
        </w:rPr>
        <w:t xml:space="preserve"> </w:t>
      </w:r>
      <w:r w:rsidR="0043215C" w:rsidRPr="00532B86">
        <w:rPr>
          <w:rFonts w:ascii="Times New Roman" w:hAnsi="Times New Roman" w:cs="Times New Roman"/>
          <w:sz w:val="28"/>
          <w:szCs w:val="28"/>
        </w:rPr>
        <w:t>а</w:t>
      </w:r>
      <w:r w:rsidR="005B53EA" w:rsidRPr="00532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15C" w:rsidRPr="00532B8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B53EA" w:rsidRPr="00532B86">
        <w:rPr>
          <w:rFonts w:ascii="Times New Roman" w:hAnsi="Times New Roman" w:cs="Times New Roman"/>
          <w:sz w:val="28"/>
          <w:szCs w:val="28"/>
        </w:rPr>
        <w:t xml:space="preserve"> </w:t>
      </w:r>
      <w:r w:rsidR="0043215C" w:rsidRPr="00532B86">
        <w:rPr>
          <w:rFonts w:ascii="Times New Roman" w:hAnsi="Times New Roman" w:cs="Times New Roman"/>
          <w:sz w:val="28"/>
          <w:szCs w:val="28"/>
        </w:rPr>
        <w:t>о</w:t>
      </w:r>
      <w:r w:rsidR="005B53EA" w:rsidRPr="00532B86">
        <w:rPr>
          <w:rFonts w:ascii="Times New Roman" w:hAnsi="Times New Roman" w:cs="Times New Roman"/>
          <w:sz w:val="28"/>
          <w:szCs w:val="28"/>
        </w:rPr>
        <w:t xml:space="preserve"> </w:t>
      </w:r>
      <w:r w:rsidR="0043215C" w:rsidRPr="00532B86">
        <w:rPr>
          <w:rFonts w:ascii="Times New Roman" w:hAnsi="Times New Roman" w:cs="Times New Roman"/>
          <w:sz w:val="28"/>
          <w:szCs w:val="28"/>
        </w:rPr>
        <w:t>в</w:t>
      </w:r>
      <w:r w:rsidR="005B53EA" w:rsidRPr="00532B86">
        <w:rPr>
          <w:rFonts w:ascii="Times New Roman" w:hAnsi="Times New Roman" w:cs="Times New Roman"/>
          <w:sz w:val="28"/>
          <w:szCs w:val="28"/>
        </w:rPr>
        <w:t xml:space="preserve"> </w:t>
      </w:r>
      <w:r w:rsidR="0043215C" w:rsidRPr="00532B86">
        <w:rPr>
          <w:rFonts w:ascii="Times New Roman" w:hAnsi="Times New Roman" w:cs="Times New Roman"/>
          <w:sz w:val="28"/>
          <w:szCs w:val="28"/>
        </w:rPr>
        <w:t>л</w:t>
      </w:r>
      <w:r w:rsidR="005B53EA" w:rsidRPr="00532B86">
        <w:rPr>
          <w:rFonts w:ascii="Times New Roman" w:hAnsi="Times New Roman" w:cs="Times New Roman"/>
          <w:sz w:val="28"/>
          <w:szCs w:val="28"/>
        </w:rPr>
        <w:t xml:space="preserve"> </w:t>
      </w:r>
      <w:r w:rsidR="0043215C" w:rsidRPr="00532B86">
        <w:rPr>
          <w:rFonts w:ascii="Times New Roman" w:hAnsi="Times New Roman" w:cs="Times New Roman"/>
          <w:sz w:val="28"/>
          <w:szCs w:val="28"/>
        </w:rPr>
        <w:t>я</w:t>
      </w:r>
      <w:r w:rsidR="005B53EA" w:rsidRPr="00532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15C" w:rsidRPr="00532B86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5B53EA" w:rsidRPr="00532B86">
        <w:rPr>
          <w:rFonts w:ascii="Times New Roman" w:hAnsi="Times New Roman" w:cs="Times New Roman"/>
          <w:sz w:val="28"/>
          <w:szCs w:val="28"/>
        </w:rPr>
        <w:t xml:space="preserve"> </w:t>
      </w:r>
      <w:r w:rsidR="0043215C" w:rsidRPr="00532B86">
        <w:rPr>
          <w:rFonts w:ascii="Times New Roman" w:hAnsi="Times New Roman" w:cs="Times New Roman"/>
          <w:sz w:val="28"/>
          <w:szCs w:val="28"/>
        </w:rPr>
        <w:t>:</w:t>
      </w:r>
      <w:r w:rsidR="00532B86" w:rsidRPr="00532B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532B86" w:rsidRPr="00532B86" w:rsidRDefault="0043215C" w:rsidP="003F48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4837">
        <w:rPr>
          <w:sz w:val="28"/>
          <w:szCs w:val="28"/>
        </w:rPr>
        <w:t>1.</w:t>
      </w:r>
      <w:r w:rsidR="003F4837">
        <w:rPr>
          <w:bCs/>
          <w:color w:val="000000"/>
          <w:sz w:val="28"/>
          <w:szCs w:val="28"/>
        </w:rPr>
        <w:t>В</w:t>
      </w:r>
      <w:r w:rsidR="003F4837" w:rsidRPr="003F4837">
        <w:rPr>
          <w:bCs/>
          <w:color w:val="000000"/>
          <w:sz w:val="28"/>
          <w:szCs w:val="28"/>
        </w:rPr>
        <w:t>нес</w:t>
      </w:r>
      <w:r w:rsidR="003F4837">
        <w:rPr>
          <w:bCs/>
          <w:color w:val="000000"/>
          <w:sz w:val="28"/>
          <w:szCs w:val="28"/>
        </w:rPr>
        <w:t>т</w:t>
      </w:r>
      <w:r w:rsidR="003F4837" w:rsidRPr="003F4837">
        <w:rPr>
          <w:bCs/>
          <w:color w:val="000000"/>
          <w:sz w:val="28"/>
          <w:szCs w:val="28"/>
        </w:rPr>
        <w:t>и изменени</w:t>
      </w:r>
      <w:r w:rsidR="003F4837">
        <w:rPr>
          <w:bCs/>
          <w:color w:val="000000"/>
          <w:sz w:val="28"/>
          <w:szCs w:val="28"/>
        </w:rPr>
        <w:t>я</w:t>
      </w:r>
      <w:r w:rsidR="003F4837" w:rsidRPr="003F4837">
        <w:rPr>
          <w:bCs/>
          <w:color w:val="000000"/>
          <w:sz w:val="28"/>
          <w:szCs w:val="28"/>
        </w:rPr>
        <w:t xml:space="preserve"> в постановление администрации </w:t>
      </w:r>
      <w:proofErr w:type="spellStart"/>
      <w:r w:rsidR="003F4837" w:rsidRPr="003F4837">
        <w:rPr>
          <w:bCs/>
          <w:color w:val="000000"/>
          <w:sz w:val="28"/>
          <w:szCs w:val="28"/>
        </w:rPr>
        <w:t>Старотитаровского</w:t>
      </w:r>
      <w:proofErr w:type="spellEnd"/>
      <w:r w:rsidR="003F4837" w:rsidRPr="003F4837">
        <w:rPr>
          <w:bCs/>
          <w:color w:val="000000"/>
          <w:sz w:val="28"/>
          <w:szCs w:val="28"/>
        </w:rPr>
        <w:t xml:space="preserve"> сельского поселения Темрюкского района   от  26 июля 2023 года № 126 «Об утверждении порядка взаимодействия администрации </w:t>
      </w:r>
      <w:proofErr w:type="spellStart"/>
      <w:r w:rsidR="003F4837" w:rsidRPr="003F4837">
        <w:rPr>
          <w:bCs/>
          <w:color w:val="000000"/>
          <w:sz w:val="28"/>
          <w:szCs w:val="28"/>
        </w:rPr>
        <w:t>Старотитаровского</w:t>
      </w:r>
      <w:proofErr w:type="spellEnd"/>
      <w:r w:rsidR="003F4837" w:rsidRPr="003F4837">
        <w:rPr>
          <w:bCs/>
          <w:color w:val="000000"/>
          <w:sz w:val="28"/>
          <w:szCs w:val="28"/>
        </w:rPr>
        <w:t xml:space="preserve"> сельского поселения Темрюкского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3F4837">
        <w:rPr>
          <w:bCs/>
          <w:color w:val="000000"/>
          <w:sz w:val="28"/>
          <w:szCs w:val="28"/>
        </w:rPr>
        <w:t>, исключив подпункт «</w:t>
      </w:r>
      <w:proofErr w:type="spellStart"/>
      <w:r w:rsidR="003F4837">
        <w:rPr>
          <w:bCs/>
          <w:color w:val="000000"/>
          <w:sz w:val="28"/>
          <w:szCs w:val="28"/>
        </w:rPr>
        <w:t>д</w:t>
      </w:r>
      <w:proofErr w:type="spellEnd"/>
      <w:r w:rsidR="003F4837">
        <w:rPr>
          <w:bCs/>
          <w:color w:val="000000"/>
          <w:sz w:val="28"/>
          <w:szCs w:val="28"/>
        </w:rPr>
        <w:t>» пункта 3.3. раздела 3.</w:t>
      </w:r>
      <w:r w:rsidR="003F4837" w:rsidRPr="003F4837">
        <w:rPr>
          <w:bCs/>
          <w:color w:val="000000"/>
          <w:sz w:val="28"/>
          <w:szCs w:val="28"/>
        </w:rPr>
        <w:t xml:space="preserve"> </w:t>
      </w:r>
      <w:r w:rsidR="003F4837" w:rsidRPr="003F4837">
        <w:rPr>
          <w:color w:val="000000"/>
          <w:sz w:val="28"/>
          <w:szCs w:val="28"/>
        </w:rPr>
        <w:t> </w:t>
      </w:r>
    </w:p>
    <w:p w:rsidR="005B53EA" w:rsidRPr="00532B86" w:rsidRDefault="005B53EA" w:rsidP="00532B8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B86">
        <w:rPr>
          <w:rFonts w:ascii="Times New Roman" w:hAnsi="Times New Roman" w:cs="Times New Roman"/>
          <w:sz w:val="28"/>
          <w:szCs w:val="28"/>
        </w:rPr>
        <w:t xml:space="preserve">2. Официально опубликовать настоящее постановление в периодическом печатном издании газеты «Станичная газета» и официально опубликовать (разместить) на официальном сайте муниципального образования Темрюкский район, в информационно-телекоммуникационной сети «Интернет», на официальном сайте </w:t>
      </w:r>
      <w:proofErr w:type="spellStart"/>
      <w:r w:rsidRPr="00532B86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532B86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района.</w:t>
      </w:r>
    </w:p>
    <w:p w:rsidR="005B53EA" w:rsidRPr="00532B86" w:rsidRDefault="00532B86" w:rsidP="00532B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53EA" w:rsidRPr="00532B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B53EA" w:rsidRPr="00532B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53EA" w:rsidRPr="00532B8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="005B53EA" w:rsidRPr="00532B86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5B53EA" w:rsidRPr="00532B86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Т.И. Опарину.</w:t>
      </w:r>
    </w:p>
    <w:p w:rsidR="0043215C" w:rsidRPr="00532B86" w:rsidRDefault="00532B86" w:rsidP="00532B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63EE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5B53EA" w:rsidRPr="00532B86">
        <w:rPr>
          <w:color w:val="000000"/>
          <w:sz w:val="28"/>
          <w:szCs w:val="28"/>
        </w:rPr>
        <w:t>4</w:t>
      </w:r>
      <w:r w:rsidR="007C3620" w:rsidRPr="00532B86">
        <w:rPr>
          <w:color w:val="000000"/>
          <w:sz w:val="28"/>
          <w:szCs w:val="28"/>
        </w:rPr>
        <w:t xml:space="preserve">. </w:t>
      </w:r>
      <w:r w:rsidR="0043215C" w:rsidRPr="00532B86">
        <w:rPr>
          <w:color w:val="000000"/>
          <w:sz w:val="28"/>
          <w:szCs w:val="28"/>
        </w:rPr>
        <w:t xml:space="preserve">Постановление вступает в силу </w:t>
      </w:r>
      <w:r w:rsidR="007A4AF0" w:rsidRPr="00532B86">
        <w:rPr>
          <w:color w:val="000000"/>
          <w:sz w:val="28"/>
          <w:szCs w:val="28"/>
        </w:rPr>
        <w:t>после</w:t>
      </w:r>
      <w:r w:rsidR="0043215C" w:rsidRPr="00532B86">
        <w:rPr>
          <w:color w:val="000000"/>
          <w:sz w:val="28"/>
          <w:szCs w:val="28"/>
        </w:rPr>
        <w:t xml:space="preserve"> его </w:t>
      </w:r>
      <w:r w:rsidR="005B53EA" w:rsidRPr="00532B86">
        <w:rPr>
          <w:color w:val="000000"/>
          <w:sz w:val="28"/>
          <w:szCs w:val="28"/>
        </w:rPr>
        <w:t xml:space="preserve">официального </w:t>
      </w:r>
      <w:r w:rsidR="0043215C" w:rsidRPr="00532B86">
        <w:rPr>
          <w:color w:val="000000"/>
          <w:sz w:val="28"/>
          <w:szCs w:val="28"/>
        </w:rPr>
        <w:t>опубликования.</w:t>
      </w:r>
    </w:p>
    <w:p w:rsidR="0043215C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:rsidR="004742D5" w:rsidRPr="00C00909" w:rsidRDefault="004742D5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5B53EA" w:rsidRPr="005B53EA" w:rsidRDefault="005B53EA" w:rsidP="005B53EA">
      <w:pPr>
        <w:rPr>
          <w:rFonts w:ascii="Times New Roman" w:hAnsi="Times New Roman" w:cs="Times New Roman"/>
          <w:sz w:val="28"/>
          <w:szCs w:val="28"/>
        </w:rPr>
      </w:pPr>
      <w:r w:rsidRPr="005B53E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B53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5B5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3E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B53EA" w:rsidRPr="005B53EA" w:rsidRDefault="005B53EA" w:rsidP="005B53EA">
      <w:pPr>
        <w:rPr>
          <w:rFonts w:ascii="Times New Roman" w:hAnsi="Times New Roman" w:cs="Times New Roman"/>
          <w:sz w:val="28"/>
          <w:szCs w:val="28"/>
        </w:rPr>
      </w:pPr>
      <w:r w:rsidRPr="005B53EA">
        <w:rPr>
          <w:rFonts w:ascii="Times New Roman" w:hAnsi="Times New Roman" w:cs="Times New Roman"/>
          <w:sz w:val="28"/>
          <w:szCs w:val="28"/>
        </w:rPr>
        <w:t>поселения Темрюкского района                                                    А.Г. Титаренко</w:t>
      </w:r>
    </w:p>
    <w:p w:rsidR="005B53EA" w:rsidRPr="005B53EA" w:rsidRDefault="005B53EA" w:rsidP="005B5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5C" w:rsidRPr="005B53EA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B53EA">
        <w:rPr>
          <w:color w:val="000000"/>
          <w:sz w:val="28"/>
          <w:szCs w:val="28"/>
        </w:rPr>
        <w:t> </w:t>
      </w:r>
    </w:p>
    <w:p w:rsidR="00181B0C" w:rsidRPr="00C00909" w:rsidRDefault="00181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09">
        <w:rPr>
          <w:color w:val="000000"/>
          <w:sz w:val="28"/>
          <w:szCs w:val="28"/>
        </w:rPr>
        <w:br w:type="page"/>
      </w:r>
    </w:p>
    <w:sectPr w:rsidR="00181B0C" w:rsidRPr="00C00909" w:rsidSect="00532B86">
      <w:headerReference w:type="default" r:id="rId7"/>
      <w:pgSz w:w="11906" w:h="16838"/>
      <w:pgMar w:top="567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855" w:rsidRDefault="006F5855" w:rsidP="00EB6123">
      <w:r>
        <w:separator/>
      </w:r>
    </w:p>
  </w:endnote>
  <w:endnote w:type="continuationSeparator" w:id="0">
    <w:p w:rsidR="006F5855" w:rsidRDefault="006F5855" w:rsidP="00EB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855" w:rsidRDefault="006F5855" w:rsidP="00EB6123">
      <w:r>
        <w:separator/>
      </w:r>
    </w:p>
  </w:footnote>
  <w:footnote w:type="continuationSeparator" w:id="0">
    <w:p w:rsidR="006F5855" w:rsidRDefault="006F5855" w:rsidP="00EB6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Content>
      <w:p w:rsidR="00EB6123" w:rsidRPr="00EB6123" w:rsidRDefault="006E4CC6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="00EB6123"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963EE5">
          <w:rPr>
            <w:rFonts w:ascii="Times New Roman" w:hAnsi="Times New Roman" w:cs="Times New Roman"/>
            <w:noProof/>
          </w:rPr>
          <w:t>2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:rsidR="00EB6123" w:rsidRDefault="00EB61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15C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A0F8C"/>
    <w:rsid w:val="000B6A17"/>
    <w:rsid w:val="000C22B6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16A43"/>
    <w:rsid w:val="001207A8"/>
    <w:rsid w:val="00134351"/>
    <w:rsid w:val="00137F17"/>
    <w:rsid w:val="0015734E"/>
    <w:rsid w:val="00181B0C"/>
    <w:rsid w:val="00182F45"/>
    <w:rsid w:val="001944C4"/>
    <w:rsid w:val="001C3181"/>
    <w:rsid w:val="001C6696"/>
    <w:rsid w:val="001E21B0"/>
    <w:rsid w:val="001E45B1"/>
    <w:rsid w:val="001E6375"/>
    <w:rsid w:val="0020000A"/>
    <w:rsid w:val="002067C4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87557"/>
    <w:rsid w:val="002A3383"/>
    <w:rsid w:val="002A608E"/>
    <w:rsid w:val="002B4B6A"/>
    <w:rsid w:val="002D2549"/>
    <w:rsid w:val="002D5118"/>
    <w:rsid w:val="00322A8A"/>
    <w:rsid w:val="003442B4"/>
    <w:rsid w:val="003657B5"/>
    <w:rsid w:val="003720C6"/>
    <w:rsid w:val="00381198"/>
    <w:rsid w:val="00386BAD"/>
    <w:rsid w:val="00387870"/>
    <w:rsid w:val="003977B1"/>
    <w:rsid w:val="003979E5"/>
    <w:rsid w:val="003A19B8"/>
    <w:rsid w:val="003A3F58"/>
    <w:rsid w:val="003A4D29"/>
    <w:rsid w:val="003C06A0"/>
    <w:rsid w:val="003C612B"/>
    <w:rsid w:val="003C754F"/>
    <w:rsid w:val="003C7EB7"/>
    <w:rsid w:val="003D1EF4"/>
    <w:rsid w:val="003D5F20"/>
    <w:rsid w:val="003E09C3"/>
    <w:rsid w:val="003F4837"/>
    <w:rsid w:val="00401F07"/>
    <w:rsid w:val="00403219"/>
    <w:rsid w:val="0040719B"/>
    <w:rsid w:val="0041418D"/>
    <w:rsid w:val="00415AFE"/>
    <w:rsid w:val="0043215C"/>
    <w:rsid w:val="004432D4"/>
    <w:rsid w:val="00443A66"/>
    <w:rsid w:val="00445D0D"/>
    <w:rsid w:val="004471F9"/>
    <w:rsid w:val="00471F40"/>
    <w:rsid w:val="004730FE"/>
    <w:rsid w:val="004742D5"/>
    <w:rsid w:val="0048773B"/>
    <w:rsid w:val="004A6630"/>
    <w:rsid w:val="004B3F3F"/>
    <w:rsid w:val="004B6078"/>
    <w:rsid w:val="004C437D"/>
    <w:rsid w:val="004E1E27"/>
    <w:rsid w:val="004E5D4F"/>
    <w:rsid w:val="004F60B6"/>
    <w:rsid w:val="00500E39"/>
    <w:rsid w:val="00513DBA"/>
    <w:rsid w:val="0052356C"/>
    <w:rsid w:val="00532B86"/>
    <w:rsid w:val="00534D20"/>
    <w:rsid w:val="00536C07"/>
    <w:rsid w:val="00536E09"/>
    <w:rsid w:val="00542CFE"/>
    <w:rsid w:val="005A2C2D"/>
    <w:rsid w:val="005B53EA"/>
    <w:rsid w:val="005C2765"/>
    <w:rsid w:val="005C30F1"/>
    <w:rsid w:val="005C3B8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56F0"/>
    <w:rsid w:val="006B2FCE"/>
    <w:rsid w:val="006C6D79"/>
    <w:rsid w:val="006D1B6D"/>
    <w:rsid w:val="006D74D3"/>
    <w:rsid w:val="006E4CC6"/>
    <w:rsid w:val="006F5855"/>
    <w:rsid w:val="006F5974"/>
    <w:rsid w:val="00711567"/>
    <w:rsid w:val="00714B5D"/>
    <w:rsid w:val="00726B7A"/>
    <w:rsid w:val="00737D7B"/>
    <w:rsid w:val="00740025"/>
    <w:rsid w:val="007420A7"/>
    <w:rsid w:val="00744BB5"/>
    <w:rsid w:val="00761238"/>
    <w:rsid w:val="00773534"/>
    <w:rsid w:val="00784CD0"/>
    <w:rsid w:val="0079334D"/>
    <w:rsid w:val="00795183"/>
    <w:rsid w:val="007A3ED8"/>
    <w:rsid w:val="007A4AF0"/>
    <w:rsid w:val="007A7733"/>
    <w:rsid w:val="007B0A11"/>
    <w:rsid w:val="007C3620"/>
    <w:rsid w:val="007C4066"/>
    <w:rsid w:val="007C65D2"/>
    <w:rsid w:val="007C6A17"/>
    <w:rsid w:val="007D4C84"/>
    <w:rsid w:val="007D4F70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A7DF9"/>
    <w:rsid w:val="008C390E"/>
    <w:rsid w:val="008C4621"/>
    <w:rsid w:val="008C786C"/>
    <w:rsid w:val="0090573F"/>
    <w:rsid w:val="0093425F"/>
    <w:rsid w:val="00937480"/>
    <w:rsid w:val="00940DF0"/>
    <w:rsid w:val="00941949"/>
    <w:rsid w:val="00946C1A"/>
    <w:rsid w:val="0095592A"/>
    <w:rsid w:val="00963EE5"/>
    <w:rsid w:val="00974E41"/>
    <w:rsid w:val="00976A63"/>
    <w:rsid w:val="00994209"/>
    <w:rsid w:val="009972D3"/>
    <w:rsid w:val="009A46A8"/>
    <w:rsid w:val="009A7DEF"/>
    <w:rsid w:val="009B05C1"/>
    <w:rsid w:val="009B2F23"/>
    <w:rsid w:val="009B3F5C"/>
    <w:rsid w:val="009F6EE1"/>
    <w:rsid w:val="00A03168"/>
    <w:rsid w:val="00A04EBD"/>
    <w:rsid w:val="00A1306B"/>
    <w:rsid w:val="00A1687A"/>
    <w:rsid w:val="00A24A70"/>
    <w:rsid w:val="00A35A93"/>
    <w:rsid w:val="00A43A8A"/>
    <w:rsid w:val="00A45721"/>
    <w:rsid w:val="00A666AA"/>
    <w:rsid w:val="00A80D4A"/>
    <w:rsid w:val="00A96F2F"/>
    <w:rsid w:val="00AA5CAE"/>
    <w:rsid w:val="00AB399F"/>
    <w:rsid w:val="00AD34AB"/>
    <w:rsid w:val="00AD400B"/>
    <w:rsid w:val="00AD6497"/>
    <w:rsid w:val="00AE3461"/>
    <w:rsid w:val="00B0105B"/>
    <w:rsid w:val="00B0192F"/>
    <w:rsid w:val="00B40D83"/>
    <w:rsid w:val="00B45D15"/>
    <w:rsid w:val="00B6482D"/>
    <w:rsid w:val="00B73447"/>
    <w:rsid w:val="00B81A9D"/>
    <w:rsid w:val="00B90D9E"/>
    <w:rsid w:val="00B9500D"/>
    <w:rsid w:val="00B979DA"/>
    <w:rsid w:val="00BA6177"/>
    <w:rsid w:val="00BE3350"/>
    <w:rsid w:val="00BE76C0"/>
    <w:rsid w:val="00BF06FC"/>
    <w:rsid w:val="00BF3B15"/>
    <w:rsid w:val="00BF637A"/>
    <w:rsid w:val="00C00909"/>
    <w:rsid w:val="00C25119"/>
    <w:rsid w:val="00C27056"/>
    <w:rsid w:val="00C362DF"/>
    <w:rsid w:val="00C512F3"/>
    <w:rsid w:val="00C60DC9"/>
    <w:rsid w:val="00C703B9"/>
    <w:rsid w:val="00C7255A"/>
    <w:rsid w:val="00C95077"/>
    <w:rsid w:val="00CA5227"/>
    <w:rsid w:val="00CC495A"/>
    <w:rsid w:val="00CC5524"/>
    <w:rsid w:val="00CD3719"/>
    <w:rsid w:val="00CD5543"/>
    <w:rsid w:val="00CE1FA2"/>
    <w:rsid w:val="00CF3C86"/>
    <w:rsid w:val="00CF5DDE"/>
    <w:rsid w:val="00CF754E"/>
    <w:rsid w:val="00D03839"/>
    <w:rsid w:val="00D167E5"/>
    <w:rsid w:val="00D20B63"/>
    <w:rsid w:val="00D3127A"/>
    <w:rsid w:val="00D319CF"/>
    <w:rsid w:val="00D3362D"/>
    <w:rsid w:val="00D35D70"/>
    <w:rsid w:val="00D5774A"/>
    <w:rsid w:val="00D6531D"/>
    <w:rsid w:val="00D764D1"/>
    <w:rsid w:val="00D86637"/>
    <w:rsid w:val="00D92AF0"/>
    <w:rsid w:val="00D93052"/>
    <w:rsid w:val="00DA7233"/>
    <w:rsid w:val="00DC023F"/>
    <w:rsid w:val="00DC4FA0"/>
    <w:rsid w:val="00DC7FFE"/>
    <w:rsid w:val="00DD26BB"/>
    <w:rsid w:val="00DF57C1"/>
    <w:rsid w:val="00E05B92"/>
    <w:rsid w:val="00E107D2"/>
    <w:rsid w:val="00E12753"/>
    <w:rsid w:val="00E23B91"/>
    <w:rsid w:val="00E31621"/>
    <w:rsid w:val="00E50866"/>
    <w:rsid w:val="00E55C5D"/>
    <w:rsid w:val="00E55EAE"/>
    <w:rsid w:val="00E67657"/>
    <w:rsid w:val="00E72151"/>
    <w:rsid w:val="00E755B8"/>
    <w:rsid w:val="00E8709B"/>
    <w:rsid w:val="00E872D7"/>
    <w:rsid w:val="00E90B60"/>
    <w:rsid w:val="00E91273"/>
    <w:rsid w:val="00E94561"/>
    <w:rsid w:val="00EA2053"/>
    <w:rsid w:val="00EB6123"/>
    <w:rsid w:val="00EC2ECF"/>
    <w:rsid w:val="00EC62CE"/>
    <w:rsid w:val="00EC763B"/>
    <w:rsid w:val="00EE58DE"/>
    <w:rsid w:val="00F05112"/>
    <w:rsid w:val="00F12343"/>
    <w:rsid w:val="00F13230"/>
    <w:rsid w:val="00F176A5"/>
    <w:rsid w:val="00F46132"/>
    <w:rsid w:val="00F56475"/>
    <w:rsid w:val="00F57FD3"/>
    <w:rsid w:val="00F62DE7"/>
    <w:rsid w:val="00F662B1"/>
    <w:rsid w:val="00F6747B"/>
    <w:rsid w:val="00F75401"/>
    <w:rsid w:val="00F85887"/>
    <w:rsid w:val="00F877CC"/>
    <w:rsid w:val="00F90632"/>
    <w:rsid w:val="00F957CE"/>
    <w:rsid w:val="00FA6E75"/>
    <w:rsid w:val="00FA7DBC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19"/>
  </w:style>
  <w:style w:type="paragraph" w:styleId="2">
    <w:name w:val="heading 2"/>
    <w:basedOn w:val="a"/>
    <w:next w:val="a"/>
    <w:link w:val="20"/>
    <w:semiHidden/>
    <w:unhideWhenUsed/>
    <w:qFormat/>
    <w:rsid w:val="005B53EA"/>
    <w:pPr>
      <w:keepNext/>
      <w:shd w:val="clear" w:color="auto" w:fill="FFFFFF"/>
      <w:spacing w:before="216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B53EA"/>
    <w:rPr>
      <w:rFonts w:ascii="Times New Roman" w:eastAsia="Times New Roman" w:hAnsi="Times New Roman" w:cs="Times New Roman"/>
      <w:b/>
      <w:bCs/>
      <w:color w:val="000000"/>
      <w:spacing w:val="6"/>
      <w:sz w:val="22"/>
      <w:szCs w:val="22"/>
      <w:shd w:val="clear" w:color="auto" w:fill="FFFFFF"/>
      <w:lang w:eastAsia="ru-RU"/>
    </w:rPr>
  </w:style>
  <w:style w:type="paragraph" w:customStyle="1" w:styleId="Style2">
    <w:name w:val="Style2"/>
    <w:basedOn w:val="a"/>
    <w:rsid w:val="005B53EA"/>
    <w:pPr>
      <w:widowControl w:val="0"/>
      <w:autoSpaceDE w:val="0"/>
      <w:autoSpaceDN w:val="0"/>
      <w:adjustRightInd w:val="0"/>
    </w:pPr>
    <w:rPr>
      <w:rFonts w:ascii="Franklin Gothic Medium" w:eastAsia="Times New Roman" w:hAnsi="Franklin Gothic Medium" w:cs="Times New Roman"/>
      <w:lang w:eastAsia="ru-RU"/>
    </w:rPr>
  </w:style>
  <w:style w:type="character" w:customStyle="1" w:styleId="FontStyle11">
    <w:name w:val="Font Style11"/>
    <w:rsid w:val="005B53EA"/>
    <w:rPr>
      <w:rFonts w:ascii="Franklin Gothic Medium" w:hAnsi="Franklin Gothic Medium" w:cs="Franklin Gothic Medium" w:hint="default"/>
      <w:sz w:val="42"/>
      <w:szCs w:val="42"/>
    </w:rPr>
  </w:style>
  <w:style w:type="paragraph" w:styleId="a8">
    <w:name w:val="No Spacing"/>
    <w:uiPriority w:val="1"/>
    <w:qFormat/>
    <w:rsid w:val="005B5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анатольевна инга</cp:lastModifiedBy>
  <cp:revision>27</cp:revision>
  <cp:lastPrinted>2023-09-08T11:54:00Z</cp:lastPrinted>
  <dcterms:created xsi:type="dcterms:W3CDTF">2023-06-29T09:35:00Z</dcterms:created>
  <dcterms:modified xsi:type="dcterms:W3CDTF">2023-09-08T12:05:00Z</dcterms:modified>
</cp:coreProperties>
</file>