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C" w:rsidRPr="005C46C5" w:rsidRDefault="00E44860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860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81703C" w:rsidRDefault="0081703C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1703C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81703C" w:rsidRPr="005C46C5" w:rsidRDefault="0081703C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1703C" w:rsidRPr="00CE201A" w:rsidRDefault="0081703C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03C" w:rsidRDefault="0081703C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063A5B">
        <w:rPr>
          <w:rFonts w:ascii="Times New Roman" w:hAnsi="Times New Roman"/>
          <w:b/>
          <w:sz w:val="28"/>
          <w:szCs w:val="28"/>
        </w:rPr>
        <w:t>268</w:t>
      </w:r>
    </w:p>
    <w:p w:rsidR="0081703C" w:rsidRDefault="0081703C" w:rsidP="002E1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</w:t>
      </w:r>
      <w:r w:rsidR="00063A5B">
        <w:rPr>
          <w:sz w:val="28"/>
          <w:szCs w:val="28"/>
        </w:rPr>
        <w:t xml:space="preserve">      </w:t>
      </w:r>
      <w:proofErr w:type="gramStart"/>
      <w:r w:rsidR="00063A5B" w:rsidRPr="00063A5B">
        <w:rPr>
          <w:rFonts w:ascii="Times New Roman" w:hAnsi="Times New Roman"/>
          <w:sz w:val="28"/>
          <w:szCs w:val="28"/>
          <w:lang w:val="en-US"/>
        </w:rPr>
        <w:t>LXV</w:t>
      </w:r>
      <w:r w:rsidR="00063A5B">
        <w:rPr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  <w:r w:rsidR="002E13F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E13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="00063A5B">
        <w:rPr>
          <w:rFonts w:ascii="Times New Roman" w:hAnsi="Times New Roman"/>
          <w:sz w:val="28"/>
          <w:szCs w:val="28"/>
        </w:rPr>
        <w:t>15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157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</w:t>
      </w:r>
      <w:proofErr w:type="gramEnd"/>
      <w:r w:rsidRPr="001C365A">
        <w:rPr>
          <w:rFonts w:ascii="Times New Roman" w:hAnsi="Times New Roman"/>
          <w:sz w:val="28"/>
          <w:szCs w:val="28"/>
        </w:rPr>
        <w:t xml:space="preserve"> Старотитаровская</w:t>
      </w:r>
    </w:p>
    <w:p w:rsidR="0081703C" w:rsidRPr="00E8531F" w:rsidRDefault="0081703C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>и Совета Старотитаровского сельского поселения Темрюкского района от 8 ноября 2019 года № 15 «</w:t>
      </w:r>
      <w:r w:rsidRPr="00E8531F">
        <w:rPr>
          <w:rFonts w:ascii="Times New Roman" w:hAnsi="Times New Roman"/>
          <w:b/>
          <w:sz w:val="28"/>
          <w:szCs w:val="28"/>
        </w:rPr>
        <w:t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1703C" w:rsidRPr="00E8531F" w:rsidRDefault="0081703C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81703C" w:rsidRPr="00E8531F" w:rsidRDefault="007B4790" w:rsidP="007B4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</w:t>
      </w:r>
      <w:r w:rsidR="008170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703C">
        <w:rPr>
          <w:rFonts w:ascii="Times New Roman" w:hAnsi="Times New Roman"/>
          <w:sz w:val="28"/>
          <w:szCs w:val="28"/>
        </w:rPr>
        <w:t>В соответствии с</w:t>
      </w:r>
      <w:r w:rsidR="00241572">
        <w:rPr>
          <w:rFonts w:ascii="Times New Roman" w:hAnsi="Times New Roman"/>
          <w:sz w:val="28"/>
          <w:szCs w:val="28"/>
        </w:rPr>
        <w:t xml:space="preserve"> пунктом 5</w:t>
      </w:r>
      <w:r w:rsidR="0081703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1703C"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 w:rsidR="0024157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81703C"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="0081703C"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81703C"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1703C" w:rsidRPr="00E8531F">
        <w:rPr>
          <w:rFonts w:ascii="Times New Roman" w:hAnsi="Times New Roman"/>
          <w:sz w:val="28"/>
          <w:szCs w:val="28"/>
        </w:rPr>
        <w:t xml:space="preserve"> и Федеральным законом от 06.10.2003 № 131-ФЗ «Об общих принципах организации местного самоуправления в Российской Федерации»</w:t>
      </w:r>
      <w:r w:rsidR="0081703C">
        <w:rPr>
          <w:rFonts w:ascii="Times New Roman" w:hAnsi="Times New Roman"/>
          <w:sz w:val="28"/>
          <w:szCs w:val="28"/>
        </w:rPr>
        <w:t xml:space="preserve">, постановлением </w:t>
      </w:r>
      <w:r w:rsidR="0081703C" w:rsidRPr="0089196E">
        <w:rPr>
          <w:rFonts w:ascii="Times New Roman" w:hAnsi="Times New Roman"/>
          <w:sz w:val="28"/>
          <w:szCs w:val="28"/>
          <w:shd w:val="clear" w:color="auto" w:fill="FFFFFF"/>
        </w:rPr>
        <w:t>главы администрации (губернатора) Краснодарского края</w:t>
      </w:r>
      <w:proofErr w:type="gramEnd"/>
      <w:r w:rsidR="0081703C" w:rsidRPr="0089196E">
        <w:rPr>
          <w:rFonts w:ascii="Times New Roman" w:hAnsi="Times New Roman"/>
          <w:sz w:val="28"/>
          <w:szCs w:val="28"/>
          <w:shd w:val="clear" w:color="auto" w:fill="FFFFFF"/>
        </w:rPr>
        <w:t xml:space="preserve"> от </w:t>
      </w:r>
      <w:r w:rsidR="0081703C">
        <w:rPr>
          <w:rFonts w:ascii="Times New Roman" w:hAnsi="Times New Roman"/>
          <w:sz w:val="28"/>
          <w:szCs w:val="28"/>
          <w:shd w:val="clear" w:color="auto" w:fill="FFFFFF"/>
        </w:rPr>
        <w:t>7 февраля 2012 года № 127 «</w:t>
      </w:r>
      <w:r w:rsidR="0081703C" w:rsidRPr="0089196E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формирования и использования бюджетных ассигнований дорожного фонда Краснодарского края</w:t>
      </w:r>
      <w:r w:rsidR="0081703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3490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703C" w:rsidRPr="00E8531F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81703C" w:rsidRPr="00E8531F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81703C" w:rsidRPr="00E8531F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81703C" w:rsidRPr="007F72D7">
        <w:rPr>
          <w:rFonts w:ascii="Times New Roman" w:hAnsi="Times New Roman"/>
          <w:sz w:val="28"/>
          <w:szCs w:val="28"/>
        </w:rPr>
        <w:t xml:space="preserve"> </w:t>
      </w:r>
      <w:r w:rsidR="0081703C" w:rsidRPr="00E8531F">
        <w:rPr>
          <w:rFonts w:ascii="Times New Roman" w:hAnsi="Times New Roman"/>
          <w:sz w:val="28"/>
          <w:szCs w:val="28"/>
        </w:rPr>
        <w:t>решил:</w:t>
      </w:r>
    </w:p>
    <w:p w:rsidR="0081703C" w:rsidRDefault="0081703C" w:rsidP="007B4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4790">
        <w:rPr>
          <w:rFonts w:ascii="Times New Roman" w:hAnsi="Times New Roman"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>1. </w:t>
      </w:r>
      <w:proofErr w:type="gramStart"/>
      <w:r w:rsidRPr="007F72D7">
        <w:rPr>
          <w:rFonts w:ascii="Times New Roman" w:hAnsi="Times New Roman"/>
          <w:sz w:val="28"/>
          <w:szCs w:val="28"/>
        </w:rPr>
        <w:t>Внести 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22.06.2020 г. №  69</w:t>
      </w:r>
      <w:r w:rsidR="00241572">
        <w:rPr>
          <w:rFonts w:ascii="Times New Roman" w:hAnsi="Times New Roman"/>
          <w:sz w:val="28"/>
          <w:szCs w:val="28"/>
        </w:rPr>
        <w:t>;</w:t>
      </w:r>
      <w:proofErr w:type="gramEnd"/>
      <w:r w:rsidR="00241572">
        <w:rPr>
          <w:rFonts w:ascii="Times New Roman" w:hAnsi="Times New Roman"/>
          <w:sz w:val="28"/>
          <w:szCs w:val="28"/>
        </w:rPr>
        <w:t xml:space="preserve"> от 25.01.2023 г. № 218</w:t>
      </w:r>
      <w:r>
        <w:rPr>
          <w:rFonts w:ascii="Times New Roman" w:hAnsi="Times New Roman"/>
          <w:sz w:val="28"/>
          <w:szCs w:val="28"/>
        </w:rPr>
        <w:t>) изменения</w:t>
      </w:r>
      <w:r w:rsidR="00241572">
        <w:rPr>
          <w:rFonts w:ascii="Times New Roman" w:hAnsi="Times New Roman"/>
          <w:sz w:val="28"/>
          <w:szCs w:val="28"/>
        </w:rPr>
        <w:t>, изложив пункт 2 в новой редакции:</w:t>
      </w:r>
    </w:p>
    <w:p w:rsidR="007B4790" w:rsidRPr="007B4790" w:rsidRDefault="007B4790" w:rsidP="007B4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201"/>
      <w:r>
        <w:rPr>
          <w:rFonts w:ascii="Times New Roman" w:hAnsi="Times New Roman"/>
          <w:sz w:val="28"/>
          <w:szCs w:val="28"/>
        </w:rPr>
        <w:t xml:space="preserve">        «</w:t>
      </w:r>
      <w:r w:rsidRPr="007B4790">
        <w:rPr>
          <w:rFonts w:ascii="Times New Roman" w:hAnsi="Times New Roman"/>
          <w:sz w:val="28"/>
          <w:szCs w:val="28"/>
        </w:rPr>
        <w:t xml:space="preserve">2. Объем бюджетных ассигнований Фонда утверждается решением представительного органа Старотитаровского сельского поселения Темрюкского района о местном бюджете на очередной финансовый год в размере не менее прогнозируемого объема доходов консолидированного бюджета Старотитаровского сельского поселения Темрюкского района </w:t>
      </w:r>
      <w:proofErr w:type="gramStart"/>
      <w:r w:rsidRPr="007B4790">
        <w:rPr>
          <w:rFonts w:ascii="Times New Roman" w:hAnsi="Times New Roman"/>
          <w:sz w:val="28"/>
          <w:szCs w:val="28"/>
        </w:rPr>
        <w:t>от</w:t>
      </w:r>
      <w:proofErr w:type="gramEnd"/>
      <w:r w:rsidRPr="007B4790">
        <w:rPr>
          <w:rFonts w:ascii="Times New Roman" w:hAnsi="Times New Roman"/>
          <w:sz w:val="28"/>
          <w:szCs w:val="28"/>
        </w:rPr>
        <w:t>:</w:t>
      </w:r>
    </w:p>
    <w:bookmarkEnd w:id="1"/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lastRenderedPageBreak/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B479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7B4790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B4790">
        <w:rPr>
          <w:rFonts w:ascii="Times New Roman" w:hAnsi="Times New Roman"/>
          <w:sz w:val="28"/>
          <w:szCs w:val="28"/>
        </w:rPr>
        <w:t>-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Старотитаровского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Старотитаровского сельского поселения Темрюкского района;</w:t>
      </w:r>
      <w:proofErr w:type="gramEnd"/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эксплуатации и использования имущества, входящего в состав автомобильных дорог общего пользования местного значения Старотитаровского сельского поселения Темрюкского района;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арендной платы за земельные участки, расположенные в полосе отвода автомобильных дорог общего пользования местного значения Старотитаровского сельского поселения Темрюкского района;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 местного значения Старотитаровского сельского поселения Темрюкского района;</w:t>
      </w:r>
    </w:p>
    <w:p w:rsid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предоставления на платной основе парковок (парковочных мест), расположенных на автомобильных дорогах общего пользования местного значения Старотитаровского сельского поселения Темрюкского района;</w:t>
      </w:r>
    </w:p>
    <w:p w:rsidR="007B4790" w:rsidRPr="007B4790" w:rsidRDefault="007B4790" w:rsidP="007B479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B4790">
        <w:rPr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B4790" w:rsidRPr="007B4790" w:rsidRDefault="007B4790" w:rsidP="007B479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B4790">
        <w:rPr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7B4790" w:rsidRPr="007B4790" w:rsidRDefault="005E3B7E" w:rsidP="005E3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4790" w:rsidRPr="007B4790">
        <w:rPr>
          <w:rFonts w:ascii="Times New Roman" w:hAnsi="Times New Roman"/>
          <w:sz w:val="28"/>
          <w:szCs w:val="28"/>
        </w:rPr>
        <w:t>- прочих денежных взысканий (штрафов) в области дорожного движения;</w:t>
      </w:r>
    </w:p>
    <w:p w:rsidR="007B4790" w:rsidRPr="007B4790" w:rsidRDefault="005E3B7E" w:rsidP="005E3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4790" w:rsidRPr="007B4790">
        <w:rPr>
          <w:rFonts w:ascii="Times New Roman" w:hAnsi="Times New Roman"/>
          <w:sz w:val="28"/>
          <w:szCs w:val="28"/>
        </w:rPr>
        <w:t>- 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государственной пошлины за выдачу специального разрешения на движение по автомобильным дорогам общего пользования местного значения Старотитаровского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790">
        <w:rPr>
          <w:rFonts w:ascii="Times New Roman" w:hAnsi="Times New Roman"/>
          <w:sz w:val="28"/>
          <w:szCs w:val="28"/>
        </w:rPr>
        <w:lastRenderedPageBreak/>
        <w:t>- 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Старотитаровского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Старотитаровского сельского поселения Темрюкского района;</w:t>
      </w:r>
      <w:proofErr w:type="gramEnd"/>
    </w:p>
    <w:p w:rsidR="0081703C" w:rsidRDefault="0081703C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81703C" w:rsidRPr="00637072" w:rsidRDefault="0081703C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от сдачи в аренду имущества, составляющего казну сельских поселений (за исключением земельных участков)».</w:t>
      </w:r>
    </w:p>
    <w:p w:rsidR="0081703C" w:rsidRPr="00682C4A" w:rsidRDefault="0081703C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C4A">
        <w:rPr>
          <w:rFonts w:ascii="Times New Roman" w:hAnsi="Times New Roman"/>
          <w:sz w:val="28"/>
          <w:szCs w:val="28"/>
        </w:rPr>
        <w:t xml:space="preserve">        2. </w:t>
      </w:r>
      <w:bookmarkEnd w:id="0"/>
      <w:r w:rsidRPr="00682C4A">
        <w:rPr>
          <w:rFonts w:ascii="Times New Roman" w:hAnsi="Times New Roman"/>
          <w:sz w:val="28"/>
          <w:szCs w:val="28"/>
        </w:rPr>
        <w:t xml:space="preserve"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 w:rsidRPr="00682C4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82C4A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81703C" w:rsidRDefault="0081703C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772C">
        <w:rPr>
          <w:rFonts w:ascii="Times New Roman" w:hAnsi="Times New Roman"/>
          <w:sz w:val="28"/>
          <w:szCs w:val="28"/>
        </w:rPr>
        <w:t xml:space="preserve">3. Решение «О внесении изменений в решение </w:t>
      </w:r>
      <w:r w:rsidRPr="0087772C">
        <w:rPr>
          <w:rFonts w:ascii="Times New Roman" w:hAnsi="Times New Roman"/>
          <w:sz w:val="28"/>
          <w:szCs w:val="28"/>
          <w:lang w:val="en-US"/>
        </w:rPr>
        <w:t>IV</w:t>
      </w:r>
      <w:r w:rsidRPr="0087772C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</w:t>
      </w:r>
      <w:r w:rsidR="00586185">
        <w:rPr>
          <w:rFonts w:ascii="Times New Roman" w:hAnsi="Times New Roman"/>
          <w:sz w:val="28"/>
          <w:szCs w:val="28"/>
        </w:rPr>
        <w:t xml:space="preserve">   </w:t>
      </w:r>
      <w:r w:rsidRPr="0087772C">
        <w:rPr>
          <w:rFonts w:ascii="Times New Roman" w:hAnsi="Times New Roman"/>
          <w:sz w:val="28"/>
          <w:szCs w:val="28"/>
        </w:rPr>
        <w:t>2019 года № 15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вступает в силу после его официального опубликования</w:t>
      </w:r>
      <w:r w:rsidR="00A3490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4903">
        <w:rPr>
          <w:rFonts w:ascii="Times New Roman CYR" w:hAnsi="Times New Roman CYR" w:cs="Times New Roman CYR"/>
          <w:sz w:val="28"/>
          <w:szCs w:val="28"/>
        </w:rPr>
        <w:t>но не ранее</w:t>
      </w:r>
      <w:r>
        <w:rPr>
          <w:rFonts w:ascii="Times New Roman CYR" w:hAnsi="Times New Roman CYR" w:cs="Times New Roman CYR"/>
          <w:sz w:val="28"/>
          <w:szCs w:val="28"/>
        </w:rPr>
        <w:t xml:space="preserve"> 1 января 202</w:t>
      </w:r>
      <w:r w:rsidR="00EE483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81703C" w:rsidRDefault="0081703C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1703C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1703C" w:rsidRPr="00D07400" w:rsidRDefault="0081703C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81703C" w:rsidRDefault="0081703C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703C" w:rsidRPr="00D07400" w:rsidRDefault="0081703C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81703C" w:rsidRPr="00D07400" w:rsidRDefault="0081703C" w:rsidP="00EE4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="00EE4839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1703C" w:rsidRDefault="0081703C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1703C" w:rsidRPr="00D07400" w:rsidRDefault="0081703C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  <w:proofErr w:type="spellEnd"/>
          </w:p>
          <w:p w:rsidR="0081703C" w:rsidRPr="00D07400" w:rsidRDefault="0081703C" w:rsidP="00EE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="00EE4839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B5841" w:rsidRDefault="009B5841" w:rsidP="00AE53A7">
      <w:pPr>
        <w:rPr>
          <w:rFonts w:ascii="Times New Roman" w:hAnsi="Times New Roman"/>
          <w:sz w:val="28"/>
          <w:szCs w:val="28"/>
        </w:rPr>
      </w:pPr>
    </w:p>
    <w:sectPr w:rsidR="009B5841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AE" w:rsidRDefault="00E51DAE" w:rsidP="00662DB0">
      <w:pPr>
        <w:spacing w:after="0" w:line="240" w:lineRule="auto"/>
      </w:pPr>
      <w:r>
        <w:separator/>
      </w:r>
    </w:p>
  </w:endnote>
  <w:endnote w:type="continuationSeparator" w:id="0">
    <w:p w:rsidR="00E51DAE" w:rsidRDefault="00E51DA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AE" w:rsidRDefault="00E51DAE" w:rsidP="00662DB0">
      <w:pPr>
        <w:spacing w:after="0" w:line="240" w:lineRule="auto"/>
      </w:pPr>
      <w:r>
        <w:separator/>
      </w:r>
    </w:p>
  </w:footnote>
  <w:footnote w:type="continuationSeparator" w:id="0">
    <w:p w:rsidR="00E51DAE" w:rsidRDefault="00E51DA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3C" w:rsidRPr="00662DB0" w:rsidRDefault="00E44860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1703C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AE53A7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1703C" w:rsidRDefault="008170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505B4"/>
    <w:rsid w:val="000560B4"/>
    <w:rsid w:val="00057CE4"/>
    <w:rsid w:val="00063A5B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57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3F5"/>
    <w:rsid w:val="002E1E55"/>
    <w:rsid w:val="002E285D"/>
    <w:rsid w:val="002E2875"/>
    <w:rsid w:val="002E30D8"/>
    <w:rsid w:val="002F1008"/>
    <w:rsid w:val="002F6D41"/>
    <w:rsid w:val="0030387E"/>
    <w:rsid w:val="00310266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86185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3B7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0D20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2B99"/>
    <w:rsid w:val="007751E6"/>
    <w:rsid w:val="00780EC2"/>
    <w:rsid w:val="007870D3"/>
    <w:rsid w:val="00792CD7"/>
    <w:rsid w:val="007A1FDC"/>
    <w:rsid w:val="007A27DD"/>
    <w:rsid w:val="007B2672"/>
    <w:rsid w:val="007B4790"/>
    <w:rsid w:val="007B4EA2"/>
    <w:rsid w:val="007C1FEC"/>
    <w:rsid w:val="007C29CA"/>
    <w:rsid w:val="007C7D22"/>
    <w:rsid w:val="007D061A"/>
    <w:rsid w:val="007D3DE7"/>
    <w:rsid w:val="007E1C53"/>
    <w:rsid w:val="007E62A1"/>
    <w:rsid w:val="007E74B6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1703C"/>
    <w:rsid w:val="00826DAC"/>
    <w:rsid w:val="00833E2D"/>
    <w:rsid w:val="00835228"/>
    <w:rsid w:val="008408D5"/>
    <w:rsid w:val="008423EA"/>
    <w:rsid w:val="008445CF"/>
    <w:rsid w:val="00845769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6121"/>
    <w:rsid w:val="00934697"/>
    <w:rsid w:val="00934DCC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4CD3"/>
    <w:rsid w:val="009B010E"/>
    <w:rsid w:val="009B5332"/>
    <w:rsid w:val="009B54CA"/>
    <w:rsid w:val="009B5841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490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1B06"/>
    <w:rsid w:val="00A83D07"/>
    <w:rsid w:val="00A85E83"/>
    <w:rsid w:val="00A941CC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3A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5C0"/>
    <w:rsid w:val="00B56C33"/>
    <w:rsid w:val="00B61D60"/>
    <w:rsid w:val="00B657FB"/>
    <w:rsid w:val="00B708FF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3151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6D2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1BFD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44860"/>
    <w:rsid w:val="00E51DAE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0B65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4839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5813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locked/>
    <w:rsid w:val="0089196E"/>
    <w:rPr>
      <w:rFonts w:cs="Times New Roman"/>
      <w:i/>
      <w:iCs/>
    </w:rPr>
  </w:style>
  <w:style w:type="paragraph" w:customStyle="1" w:styleId="s1">
    <w:name w:val="s_1"/>
    <w:basedOn w:val="a"/>
    <w:rsid w:val="007B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</cp:revision>
  <cp:lastPrinted>2023-11-16T06:45:00Z</cp:lastPrinted>
  <dcterms:created xsi:type="dcterms:W3CDTF">2012-12-07T11:21:00Z</dcterms:created>
  <dcterms:modified xsi:type="dcterms:W3CDTF">2023-11-16T06:46:00Z</dcterms:modified>
</cp:coreProperties>
</file>