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1C" w:rsidRPr="002C3C68" w:rsidRDefault="002C3C68" w:rsidP="002C3C6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2C3C68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2C3C68" w:rsidRPr="002C3C68" w:rsidRDefault="002C3C68" w:rsidP="002C3C6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C3C68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2C3C68" w:rsidRPr="002C3C68" w:rsidRDefault="002C3C68" w:rsidP="002C3C6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2C3C68">
        <w:rPr>
          <w:rFonts w:ascii="Times New Roman" w:hAnsi="Times New Roman" w:cs="Times New Roman"/>
          <w:sz w:val="24"/>
          <w:szCs w:val="24"/>
        </w:rPr>
        <w:t>Старотитаровского сельского поселения</w:t>
      </w:r>
    </w:p>
    <w:p w:rsidR="002C3C68" w:rsidRPr="002C3C68" w:rsidRDefault="002C3C68" w:rsidP="002C3C6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2C3C68">
        <w:rPr>
          <w:rFonts w:ascii="Times New Roman" w:hAnsi="Times New Roman" w:cs="Times New Roman"/>
          <w:sz w:val="24"/>
          <w:szCs w:val="24"/>
        </w:rPr>
        <w:t>Темрюкского района</w:t>
      </w:r>
    </w:p>
    <w:p w:rsidR="002C3C68" w:rsidRDefault="002C3C68" w:rsidP="002C3C6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C3C68">
        <w:rPr>
          <w:rFonts w:ascii="Times New Roman" w:hAnsi="Times New Roman" w:cs="Times New Roman"/>
          <w:sz w:val="24"/>
          <w:szCs w:val="24"/>
        </w:rPr>
        <w:t>т 11.12.2017 № 269</w:t>
      </w:r>
    </w:p>
    <w:p w:rsidR="002C3C68" w:rsidRDefault="002C3C68" w:rsidP="002C3C6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C3C68" w:rsidRDefault="002C3C68" w:rsidP="002C3C6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C3C68" w:rsidRDefault="002C3C68" w:rsidP="002C3C6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C3C68" w:rsidRDefault="002C3C68" w:rsidP="002C3C6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СРЕДНЕМЕСЯЧНОЙ ЗАРАБОТНОЙ ПЛАТЕ РУКОВОДИТЕЛЕЙ, ИХ ЗАМЕСТИТЕЛЕЙ, ГЛАВНЫХ БУХГАЛТЕРОВ</w:t>
      </w:r>
    </w:p>
    <w:p w:rsidR="002C3C68" w:rsidRDefault="00061C2B" w:rsidP="002C3C6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МБУ «КУЛЬТУРНО СОЦИАЛЬНЫЙ ЦЕНТР» СТАРОТИТАРОВСКОГО СЕЛЬСКОГО ПОСЕЛЕНИЯ ТЕМРЮКСКОГО РАЙОНА</w:t>
      </w:r>
      <w:r w:rsidR="002C3C68" w:rsidRPr="00457BF3">
        <w:rPr>
          <w:rFonts w:ascii="Times New Roman" w:hAnsi="Times New Roman" w:cs="Times New Roman"/>
          <w:sz w:val="28"/>
          <w:szCs w:val="24"/>
        </w:rPr>
        <w:t xml:space="preserve"> </w:t>
      </w:r>
      <w:r w:rsidR="002C3C68">
        <w:rPr>
          <w:rFonts w:ascii="Times New Roman" w:hAnsi="Times New Roman" w:cs="Times New Roman"/>
          <w:sz w:val="24"/>
          <w:szCs w:val="24"/>
        </w:rPr>
        <w:t xml:space="preserve">ЗА </w:t>
      </w:r>
      <w:r w:rsidR="0063651F">
        <w:rPr>
          <w:rFonts w:ascii="Times New Roman" w:hAnsi="Times New Roman" w:cs="Times New Roman"/>
          <w:sz w:val="24"/>
          <w:szCs w:val="24"/>
        </w:rPr>
        <w:t>2018</w:t>
      </w:r>
      <w:r w:rsidR="001A56A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C3C68" w:rsidRPr="002C3C68" w:rsidRDefault="002C3C68" w:rsidP="002C3C68"/>
    <w:tbl>
      <w:tblPr>
        <w:tblStyle w:val="a8"/>
        <w:tblpPr w:leftFromText="180" w:rightFromText="180" w:vertAnchor="text" w:horzAnchor="margin" w:tblpY="123"/>
        <w:tblW w:w="0" w:type="auto"/>
        <w:tblLook w:val="04A0"/>
      </w:tblPr>
      <w:tblGrid>
        <w:gridCol w:w="817"/>
        <w:gridCol w:w="5245"/>
        <w:gridCol w:w="3509"/>
      </w:tblGrid>
      <w:tr w:rsidR="002C3C68" w:rsidTr="00457BF3">
        <w:tc>
          <w:tcPr>
            <w:tcW w:w="817" w:type="dxa"/>
          </w:tcPr>
          <w:p w:rsidR="002C3C68" w:rsidRDefault="002C3C68" w:rsidP="002C3C68">
            <w:pPr>
              <w:tabs>
                <w:tab w:val="left" w:pos="1950"/>
              </w:tabs>
              <w:jc w:val="center"/>
            </w:pPr>
            <w:r>
              <w:t>№ п/п</w:t>
            </w:r>
          </w:p>
        </w:tc>
        <w:tc>
          <w:tcPr>
            <w:tcW w:w="5245" w:type="dxa"/>
          </w:tcPr>
          <w:p w:rsidR="002C3C68" w:rsidRDefault="002C3C68" w:rsidP="002C3C68">
            <w:pPr>
              <w:tabs>
                <w:tab w:val="left" w:pos="1950"/>
              </w:tabs>
              <w:jc w:val="center"/>
            </w:pPr>
            <w:r>
              <w:t>Должность</w:t>
            </w:r>
          </w:p>
        </w:tc>
        <w:tc>
          <w:tcPr>
            <w:tcW w:w="3509" w:type="dxa"/>
          </w:tcPr>
          <w:p w:rsidR="002C3C68" w:rsidRDefault="002C3C68" w:rsidP="002C3C68">
            <w:pPr>
              <w:tabs>
                <w:tab w:val="left" w:pos="1950"/>
              </w:tabs>
              <w:jc w:val="center"/>
            </w:pPr>
            <w:r>
              <w:t>Среднемесячная заработная плата</w:t>
            </w:r>
          </w:p>
        </w:tc>
      </w:tr>
      <w:tr w:rsidR="002C3C68" w:rsidTr="00457BF3">
        <w:tc>
          <w:tcPr>
            <w:tcW w:w="817" w:type="dxa"/>
          </w:tcPr>
          <w:p w:rsidR="002C3C68" w:rsidRDefault="002C3C68" w:rsidP="002C3C68">
            <w:pPr>
              <w:tabs>
                <w:tab w:val="left" w:pos="1950"/>
              </w:tabs>
            </w:pPr>
            <w:r>
              <w:t>1</w:t>
            </w:r>
          </w:p>
        </w:tc>
        <w:tc>
          <w:tcPr>
            <w:tcW w:w="5245" w:type="dxa"/>
          </w:tcPr>
          <w:p w:rsidR="002C3C68" w:rsidRPr="00797B29" w:rsidRDefault="00061C2B" w:rsidP="002C3C68">
            <w:pPr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«Культурно социальный центр» Старотитаровского сельского поселения Темрюкского района</w:t>
            </w:r>
          </w:p>
        </w:tc>
        <w:tc>
          <w:tcPr>
            <w:tcW w:w="3509" w:type="dxa"/>
          </w:tcPr>
          <w:p w:rsidR="00B305B7" w:rsidRDefault="005176CF" w:rsidP="005176CF">
            <w:pPr>
              <w:tabs>
                <w:tab w:val="left" w:pos="1950"/>
              </w:tabs>
              <w:jc w:val="center"/>
            </w:pPr>
            <w:r>
              <w:t>29 552,00</w:t>
            </w:r>
          </w:p>
        </w:tc>
      </w:tr>
    </w:tbl>
    <w:p w:rsidR="002C3C68" w:rsidRPr="002C3C68" w:rsidRDefault="002C3C68" w:rsidP="002C3C68">
      <w:pPr>
        <w:tabs>
          <w:tab w:val="left" w:pos="1950"/>
        </w:tabs>
      </w:pPr>
      <w:r>
        <w:tab/>
      </w:r>
    </w:p>
    <w:p w:rsidR="002C3C68" w:rsidRPr="002C3C68" w:rsidRDefault="002C3C68" w:rsidP="002C3C68">
      <w:pPr>
        <w:tabs>
          <w:tab w:val="left" w:pos="1950"/>
        </w:tabs>
      </w:pPr>
    </w:p>
    <w:sectPr w:rsidR="002C3C68" w:rsidRPr="002C3C68" w:rsidSect="003E6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4EE" w:rsidRDefault="002544EE" w:rsidP="002C3C68">
      <w:pPr>
        <w:spacing w:after="0" w:line="240" w:lineRule="auto"/>
      </w:pPr>
      <w:r>
        <w:separator/>
      </w:r>
    </w:p>
  </w:endnote>
  <w:endnote w:type="continuationSeparator" w:id="1">
    <w:p w:rsidR="002544EE" w:rsidRDefault="002544EE" w:rsidP="002C3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4EE" w:rsidRDefault="002544EE" w:rsidP="002C3C68">
      <w:pPr>
        <w:spacing w:after="0" w:line="240" w:lineRule="auto"/>
      </w:pPr>
      <w:r>
        <w:separator/>
      </w:r>
    </w:p>
  </w:footnote>
  <w:footnote w:type="continuationSeparator" w:id="1">
    <w:p w:rsidR="002544EE" w:rsidRDefault="002544EE" w:rsidP="002C3C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3C68"/>
    <w:rsid w:val="00061C2B"/>
    <w:rsid w:val="001A56A2"/>
    <w:rsid w:val="002544EE"/>
    <w:rsid w:val="002C3C68"/>
    <w:rsid w:val="0032673B"/>
    <w:rsid w:val="003E671C"/>
    <w:rsid w:val="00410A12"/>
    <w:rsid w:val="00442029"/>
    <w:rsid w:val="00457BF3"/>
    <w:rsid w:val="005176CF"/>
    <w:rsid w:val="0063651F"/>
    <w:rsid w:val="00715ADE"/>
    <w:rsid w:val="00797B29"/>
    <w:rsid w:val="00903612"/>
    <w:rsid w:val="009F03D2"/>
    <w:rsid w:val="00A056E9"/>
    <w:rsid w:val="00A5558A"/>
    <w:rsid w:val="00B305B7"/>
    <w:rsid w:val="00BD4630"/>
    <w:rsid w:val="00CD4930"/>
    <w:rsid w:val="00D76DDB"/>
    <w:rsid w:val="00E44084"/>
    <w:rsid w:val="00E61E98"/>
    <w:rsid w:val="00F42A8A"/>
    <w:rsid w:val="00F5275A"/>
    <w:rsid w:val="00FD5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3C68"/>
  </w:style>
  <w:style w:type="paragraph" w:styleId="a5">
    <w:name w:val="footer"/>
    <w:basedOn w:val="a"/>
    <w:link w:val="a6"/>
    <w:uiPriority w:val="99"/>
    <w:semiHidden/>
    <w:unhideWhenUsed/>
    <w:rsid w:val="002C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3C68"/>
  </w:style>
  <w:style w:type="paragraph" w:styleId="a7">
    <w:name w:val="No Spacing"/>
    <w:uiPriority w:val="1"/>
    <w:qFormat/>
    <w:rsid w:val="002C3C68"/>
    <w:pPr>
      <w:spacing w:after="0" w:line="240" w:lineRule="auto"/>
    </w:pPr>
  </w:style>
  <w:style w:type="table" w:styleId="a8">
    <w:name w:val="Table Grid"/>
    <w:basedOn w:val="a1"/>
    <w:uiPriority w:val="59"/>
    <w:rsid w:val="002C3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2018-01-22T11:49:00Z</dcterms:created>
  <dcterms:modified xsi:type="dcterms:W3CDTF">2018-12-27T05:51:00Z</dcterms:modified>
</cp:coreProperties>
</file>