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>
        <w:rPr>
          <w:rFonts w:ascii="Times New Roman" w:hAnsi="Times New Roman" w:cs="Times New Roman"/>
          <w:sz w:val="28"/>
          <w:szCs w:val="28"/>
        </w:rPr>
        <w:t xml:space="preserve"> конкурс про отбору управляющей организации для управления многоквартирным домом проводиться на основании ст.161 Жилищного кодекса Российской Федерации, разработана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 станица Старотитаровская, пер.красноармейский,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Старотитаровская, ул.Заводская, д.4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3C443D">
        <w:rPr>
          <w:rFonts w:ascii="Times New Roman" w:hAnsi="Times New Roman" w:cs="Times New Roman"/>
          <w:sz w:val="28"/>
          <w:szCs w:val="28"/>
        </w:rPr>
        <w:t>год постройки – 1963, количество этажей – 3, количество квартир – 16, общая жилая площадь – 384 кв.м., площадь мест общего пользования – 47,6 кв.м., площадь земельного участка – 1079,2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B26C2A" w:rsidRDefault="00E65F59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6C2A">
        <w:rPr>
          <w:rFonts w:ascii="Times New Roman" w:hAnsi="Times New Roman" w:cs="Times New Roman"/>
          <w:sz w:val="28"/>
          <w:szCs w:val="28"/>
        </w:rPr>
        <w:t xml:space="preserve">     Адрес официального сайта, на котором размещена конкурсная документация: документация предоставляется организатором аукциона по письменному заявлению любого заинтересованного лица. Форма заявления размещена на официальном сайте: </w:t>
      </w:r>
      <w:r w:rsidR="00B26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6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C2A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="00B26C2A">
        <w:rPr>
          <w:rFonts w:ascii="Times New Roman" w:hAnsi="Times New Roman" w:cs="Times New Roman"/>
          <w:sz w:val="28"/>
          <w:szCs w:val="28"/>
        </w:rPr>
        <w:t>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Pr="00860ADC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Pr="00860ADC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пер.Красноармейский, д.9, актовый зал, </w:t>
      </w:r>
      <w:r w:rsidRPr="00860ADC">
        <w:rPr>
          <w:rFonts w:ascii="Times New Roman" w:hAnsi="Times New Roman" w:cs="Times New Roman"/>
          <w:sz w:val="28"/>
          <w:szCs w:val="28"/>
        </w:rPr>
        <w:t>04.11.2016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Размер обеспечения заявки в конкурсе </w:t>
      </w:r>
      <w:r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Т.И. Опарина                 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D11"/>
    <w:rsid w:val="00097BFD"/>
    <w:rsid w:val="000F4849"/>
    <w:rsid w:val="00192C02"/>
    <w:rsid w:val="003C443D"/>
    <w:rsid w:val="00402462"/>
    <w:rsid w:val="0040431E"/>
    <w:rsid w:val="00446C60"/>
    <w:rsid w:val="00456B74"/>
    <w:rsid w:val="005E2396"/>
    <w:rsid w:val="00633D3F"/>
    <w:rsid w:val="00676F5A"/>
    <w:rsid w:val="007B3D11"/>
    <w:rsid w:val="007C0F6F"/>
    <w:rsid w:val="00842689"/>
    <w:rsid w:val="00860ADC"/>
    <w:rsid w:val="00981C52"/>
    <w:rsid w:val="009F4DFA"/>
    <w:rsid w:val="00A07F3A"/>
    <w:rsid w:val="00AD0CF1"/>
    <w:rsid w:val="00B26C2A"/>
    <w:rsid w:val="00B91CBA"/>
    <w:rsid w:val="00BC5FB8"/>
    <w:rsid w:val="00C16A47"/>
    <w:rsid w:val="00CB3514"/>
    <w:rsid w:val="00E65F59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15</cp:revision>
  <dcterms:created xsi:type="dcterms:W3CDTF">2016-09-08T08:23:00Z</dcterms:created>
  <dcterms:modified xsi:type="dcterms:W3CDTF">2016-09-27T13:03:00Z</dcterms:modified>
</cp:coreProperties>
</file>