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58277A" w:rsidRPr="00C96AAF" w:rsidTr="00FD0C3A">
        <w:tc>
          <w:tcPr>
            <w:tcW w:w="8788" w:type="dxa"/>
          </w:tcPr>
          <w:p w:rsidR="0058277A" w:rsidRPr="00C96AAF" w:rsidRDefault="0058277A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58277A" w:rsidRPr="00C96AAF" w:rsidRDefault="0058277A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58277A" w:rsidRDefault="0058277A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58277A" w:rsidRPr="00AA240D" w:rsidRDefault="0058277A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58277A" w:rsidRPr="00C96AAF" w:rsidRDefault="0058277A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58277A" w:rsidRPr="00C96AAF" w:rsidRDefault="0058277A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58277A" w:rsidRPr="006341E7" w:rsidRDefault="0058277A" w:rsidP="003E51DA">
      <w:pPr>
        <w:ind w:firstLine="709"/>
        <w:rPr>
          <w:sz w:val="24"/>
          <w:szCs w:val="24"/>
        </w:rPr>
      </w:pPr>
    </w:p>
    <w:p w:rsidR="0058277A" w:rsidRDefault="0058277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58277A" w:rsidRPr="00DE71AE" w:rsidRDefault="00F73D10" w:rsidP="00AA240D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Pr="00F73D10">
        <w:rPr>
          <w:b/>
          <w:szCs w:val="28"/>
        </w:rPr>
        <w:t>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</w:r>
      <w:r w:rsidRPr="001D3802">
        <w:rPr>
          <w:b/>
          <w:szCs w:val="28"/>
        </w:rPr>
        <w:t xml:space="preserve"> </w:t>
      </w:r>
      <w:r w:rsidR="0058277A" w:rsidRPr="00DE71AE">
        <w:rPr>
          <w:b/>
          <w:szCs w:val="28"/>
        </w:rPr>
        <w:t>муниципальной программы «</w:t>
      </w:r>
      <w:r w:rsidR="0058277A" w:rsidRPr="00972897">
        <w:rPr>
          <w:b/>
        </w:rPr>
        <w:t>Обеспечение без</w:t>
      </w:r>
      <w:r w:rsidR="0058277A">
        <w:rPr>
          <w:b/>
        </w:rPr>
        <w:t>опасности населения в Старотитаровском</w:t>
      </w:r>
      <w:r w:rsidR="0058277A" w:rsidRPr="00972897">
        <w:rPr>
          <w:b/>
        </w:rPr>
        <w:t xml:space="preserve"> сельском поселении</w:t>
      </w:r>
      <w:r w:rsidR="0058277A">
        <w:rPr>
          <w:b/>
        </w:rPr>
        <w:t xml:space="preserve"> Темрюкского района</w:t>
      </w:r>
      <w:r w:rsidR="0058277A" w:rsidRPr="00DE71AE">
        <w:rPr>
          <w:b/>
          <w:szCs w:val="28"/>
        </w:rPr>
        <w:t>»</w:t>
      </w:r>
      <w:r w:rsidR="0058277A">
        <w:rPr>
          <w:b/>
          <w:szCs w:val="28"/>
        </w:rPr>
        <w:t xml:space="preserve"> </w:t>
      </w:r>
    </w:p>
    <w:p w:rsidR="0058277A" w:rsidRPr="000C41ED" w:rsidRDefault="0058277A" w:rsidP="003E51DA">
      <w:pPr>
        <w:jc w:val="center"/>
        <w:rPr>
          <w:b/>
          <w:szCs w:val="28"/>
        </w:rPr>
      </w:pPr>
    </w:p>
    <w:p w:rsidR="0058277A" w:rsidRPr="009E44C2" w:rsidRDefault="0058277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58277A" w:rsidRPr="00DE71AE" w:rsidRDefault="0058277A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="00F73D10">
        <w:rPr>
          <w:b/>
          <w:szCs w:val="28"/>
        </w:rPr>
        <w:t>«</w:t>
      </w:r>
      <w:r w:rsidR="00F73D10" w:rsidRPr="00F73D10">
        <w:rPr>
          <w:b/>
          <w:szCs w:val="28"/>
        </w:rPr>
        <w:t>Защита населения, территории Старотитаровского сельского поселения Темрюкского района и объектов социальной сферы от чрезвычайных и техногенных ситуаций»</w:t>
      </w:r>
      <w:r w:rsidR="00F73D10" w:rsidRPr="001D3802"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8277A" w:rsidRDefault="0058277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8277A" w:rsidRPr="00AA240D" w:rsidRDefault="0058277A" w:rsidP="00AA240D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58277A" w:rsidRPr="00827FDC" w:rsidRDefault="0058277A" w:rsidP="00AA240D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</w:p>
          <w:p w:rsidR="0058277A" w:rsidRPr="002940B0" w:rsidRDefault="0058277A" w:rsidP="000F1BD5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>
              <w:rPr>
                <w:szCs w:val="28"/>
              </w:rPr>
              <w:t>обеспечение</w:t>
            </w:r>
            <w:r w:rsidRPr="00910954">
              <w:rPr>
                <w:szCs w:val="28"/>
              </w:rPr>
              <w:t xml:space="preserve"> оборудованием и совершенствование защиты объектов </w:t>
            </w:r>
            <w:r w:rsidRPr="00910954">
              <w:rPr>
                <w:szCs w:val="28"/>
              </w:rPr>
              <w:lastRenderedPageBreak/>
              <w:t>социальной сферы</w:t>
            </w:r>
            <w:r>
              <w:rPr>
                <w:szCs w:val="28"/>
              </w:rPr>
              <w:t xml:space="preserve"> от чрезвычайных и техногенных ситуаций</w:t>
            </w:r>
          </w:p>
          <w:p w:rsidR="0058277A" w:rsidRPr="002940B0" w:rsidRDefault="0058277A" w:rsidP="000F1BD5">
            <w:pPr>
              <w:rPr>
                <w:b/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3A70A7">
            <w:pPr>
              <w:rPr>
                <w:szCs w:val="28"/>
              </w:rPr>
            </w:pP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</w:p>
          <w:p w:rsidR="0058277A" w:rsidRPr="00D91F7C" w:rsidRDefault="0058277A" w:rsidP="003A70A7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58277A" w:rsidRPr="002503EF" w:rsidRDefault="0058277A" w:rsidP="000F1BD5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58277A" w:rsidRDefault="0058277A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58277A" w:rsidRPr="009011B8" w:rsidRDefault="0058277A" w:rsidP="000F1BD5">
            <w:pPr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58277A" w:rsidRPr="002940B0" w:rsidRDefault="0058277A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58277A" w:rsidRPr="002940B0" w:rsidRDefault="0058277A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183AE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C57AB4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C57AB4" w:rsidP="000F1BD5">
            <w:pPr>
              <w:pStyle w:val="ConsPlusNormal0"/>
              <w:jc w:val="center"/>
              <w:rPr>
                <w:szCs w:val="28"/>
              </w:rPr>
            </w:pPr>
            <w:r w:rsidRPr="00C57AB4"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C57AB4" w:rsidP="004C7743">
            <w:pPr>
              <w:pStyle w:val="ConsPlusNormal0"/>
              <w:jc w:val="center"/>
              <w:rPr>
                <w:szCs w:val="28"/>
              </w:rPr>
            </w:pPr>
            <w:r w:rsidRPr="00C57AB4"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C57AB4" w:rsidP="004C7743">
            <w:pPr>
              <w:pStyle w:val="ConsPlusNormal0"/>
              <w:jc w:val="center"/>
              <w:rPr>
                <w:szCs w:val="28"/>
              </w:rPr>
            </w:pPr>
            <w:r w:rsidRPr="00C57AB4"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14560" w:type="dxa"/>
            <w:gridSpan w:val="6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183AE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14560" w:type="dxa"/>
            <w:gridSpan w:val="6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183AE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183AE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8277A" w:rsidRPr="009E44C2" w:rsidTr="000F1BD5">
        <w:tc>
          <w:tcPr>
            <w:tcW w:w="6012" w:type="dxa"/>
          </w:tcPr>
          <w:p w:rsidR="0058277A" w:rsidRPr="002940B0" w:rsidRDefault="0058277A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8277A" w:rsidRPr="002940B0" w:rsidRDefault="0058277A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8277A" w:rsidRDefault="0058277A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8277A" w:rsidRDefault="0058277A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8277A" w:rsidRDefault="0058277A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8277A" w:rsidRDefault="0058277A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8277A" w:rsidRPr="009A1CC2" w:rsidRDefault="0058277A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lastRenderedPageBreak/>
        <w:t xml:space="preserve">2. ПЕРЕЧЕНЬ МЕРОПРИЯТИЙ </w:t>
      </w:r>
    </w:p>
    <w:p w:rsidR="0058277A" w:rsidRPr="00DE71AE" w:rsidRDefault="0058277A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>Подпрограммы</w:t>
      </w:r>
      <w:r>
        <w:rPr>
          <w:b/>
          <w:szCs w:val="28"/>
        </w:rPr>
        <w:t xml:space="preserve"> </w:t>
      </w:r>
      <w:r w:rsidRPr="001D3802">
        <w:rPr>
          <w:b/>
          <w:szCs w:val="28"/>
        </w:rPr>
        <w:t>«Защита населения и территорий Старотитаровского сельского поселения Темрюкского района от чрезвычайных ситуаций»</w:t>
      </w:r>
      <w:r>
        <w:rPr>
          <w:b/>
          <w:szCs w:val="28"/>
        </w:rPr>
        <w:t xml:space="preserve"> </w:t>
      </w:r>
      <w:r w:rsidRPr="00334FA1"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58277A" w:rsidRPr="00500747" w:rsidRDefault="0058277A" w:rsidP="007A6F08">
      <w:pPr>
        <w:jc w:val="center"/>
        <w:rPr>
          <w:b/>
          <w:szCs w:val="28"/>
        </w:rPr>
      </w:pPr>
    </w:p>
    <w:p w:rsidR="0058277A" w:rsidRPr="009D244C" w:rsidRDefault="0058277A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58277A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8277A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58277A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58277A" w:rsidRPr="00E724E6" w:rsidTr="00E54F20">
        <w:trPr>
          <w:trHeight w:val="67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создание необходимых условий защиты жизни и здоровья граждан, а также  уменьшение количества рисков возникновения и смягчение последствий чрезвычайных ситуаций</w:t>
            </w:r>
          </w:p>
        </w:tc>
      </w:tr>
      <w:tr w:rsidR="0058277A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54F20" w:rsidRDefault="0058277A" w:rsidP="000F1BD5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обеспечение оборудованием и совершенствование защиты объектов социальной сферы от чрезвычайных и техногенных ситуаций</w:t>
            </w:r>
          </w:p>
        </w:tc>
      </w:tr>
      <w:tr w:rsidR="0058277A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54F20" w:rsidRDefault="0058277A" w:rsidP="00E54F20">
            <w:pPr>
              <w:rPr>
                <w:sz w:val="24"/>
                <w:szCs w:val="24"/>
              </w:rPr>
            </w:pPr>
            <w:r w:rsidRPr="00E54F20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  <w:p w:rsidR="0058277A" w:rsidRPr="00C57F83" w:rsidRDefault="0058277A" w:rsidP="00E54F20">
            <w:pPr>
              <w:pStyle w:val="ac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183AED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58277A"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37791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37791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7791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77A" w:rsidRPr="00E724E6" w:rsidRDefault="0058277A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социального объекта – Сквер по ул. Ленина системой видеонаблюдения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8277A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37791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7791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37791B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7791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77A" w:rsidRPr="00E724E6" w:rsidRDefault="0058277A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8277A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183AED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183AED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58277A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3B7DED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B7DED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3B7DED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B7DED">
              <w:rPr>
                <w:rFonts w:ascii="Times New Roman" w:hAnsi="Times New Roman" w:cs="Times New Roman"/>
              </w:rPr>
              <w:t>10,0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77A" w:rsidRPr="00E724E6" w:rsidRDefault="0058277A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8277A" w:rsidRPr="00E724E6" w:rsidRDefault="0058277A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p w:rsidR="0058277A" w:rsidRPr="00E724E6" w:rsidRDefault="0058277A" w:rsidP="003E51DA">
      <w:pPr>
        <w:jc w:val="center"/>
        <w:rPr>
          <w:b/>
          <w:sz w:val="24"/>
          <w:szCs w:val="24"/>
        </w:rPr>
      </w:pPr>
    </w:p>
    <w:p w:rsidR="0058277A" w:rsidRDefault="0058277A" w:rsidP="007A6F08">
      <w:pPr>
        <w:rPr>
          <w:sz w:val="24"/>
          <w:szCs w:val="24"/>
        </w:rPr>
        <w:sectPr w:rsidR="0058277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58277A" w:rsidRPr="003E51DA" w:rsidRDefault="0058277A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58277A" w:rsidRDefault="0058277A" w:rsidP="003E51DA">
      <w:pPr>
        <w:pStyle w:val="ConsPlusNormal0"/>
        <w:ind w:firstLine="709"/>
        <w:jc w:val="both"/>
      </w:pPr>
    </w:p>
    <w:p w:rsidR="0058277A" w:rsidRDefault="0058277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58277A" w:rsidRDefault="0058277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58277A" w:rsidRDefault="0058277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58277A" w:rsidRDefault="0058277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58277A" w:rsidRDefault="0058277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58277A" w:rsidRDefault="0058277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58277A" w:rsidRDefault="0058277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58277A" w:rsidRDefault="0058277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58277A" w:rsidRDefault="0058277A" w:rsidP="00EF6F81">
      <w:pPr>
        <w:jc w:val="center"/>
        <w:rPr>
          <w:b/>
        </w:rPr>
      </w:pPr>
    </w:p>
    <w:p w:rsidR="0058277A" w:rsidRDefault="0058277A" w:rsidP="00EF6F81">
      <w:pPr>
        <w:jc w:val="center"/>
        <w:rPr>
          <w:b/>
        </w:rPr>
      </w:pPr>
    </w:p>
    <w:p w:rsidR="0058277A" w:rsidRDefault="0058277A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58277A" w:rsidRDefault="0058277A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     </w:t>
      </w:r>
      <w:r w:rsidR="00886E33" w:rsidRPr="00886E33">
        <w:rPr>
          <w:szCs w:val="28"/>
        </w:rPr>
        <w:t>Т.И. Опарина</w:t>
      </w:r>
    </w:p>
    <w:p w:rsidR="0058277A" w:rsidRDefault="0058277A" w:rsidP="00413494">
      <w:pPr>
        <w:jc w:val="both"/>
        <w:rPr>
          <w:b/>
        </w:rPr>
        <w:sectPr w:rsidR="0058277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8277A" w:rsidRDefault="0058277A" w:rsidP="00E6162A">
      <w:pPr>
        <w:jc w:val="center"/>
        <w:rPr>
          <w:b/>
        </w:rPr>
      </w:pPr>
    </w:p>
    <w:sectPr w:rsidR="0058277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2F4" w:rsidRDefault="001612F4" w:rsidP="00EF6F81">
      <w:r>
        <w:separator/>
      </w:r>
    </w:p>
  </w:endnote>
  <w:endnote w:type="continuationSeparator" w:id="0">
    <w:p w:rsidR="001612F4" w:rsidRDefault="001612F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2F4" w:rsidRDefault="001612F4" w:rsidP="00EF6F81">
      <w:r>
        <w:separator/>
      </w:r>
    </w:p>
  </w:footnote>
  <w:footnote w:type="continuationSeparator" w:id="0">
    <w:p w:rsidR="001612F4" w:rsidRDefault="001612F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77A" w:rsidRDefault="0058277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77A" w:rsidRDefault="0058277A">
    <w:pPr>
      <w:pStyle w:val="a5"/>
      <w:jc w:val="center"/>
    </w:pPr>
  </w:p>
  <w:p w:rsidR="0058277A" w:rsidRDefault="001612F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8277A" w:rsidRPr="00C96AAF" w:rsidRDefault="00E16CC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58277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58277A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0B44"/>
    <w:rsid w:val="00084E42"/>
    <w:rsid w:val="000A5167"/>
    <w:rsid w:val="000B4AE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2F4"/>
    <w:rsid w:val="00162358"/>
    <w:rsid w:val="001658ED"/>
    <w:rsid w:val="00167C70"/>
    <w:rsid w:val="00172D6C"/>
    <w:rsid w:val="00173D9E"/>
    <w:rsid w:val="00176619"/>
    <w:rsid w:val="001813B1"/>
    <w:rsid w:val="00183AED"/>
    <w:rsid w:val="00185966"/>
    <w:rsid w:val="00192172"/>
    <w:rsid w:val="0019577F"/>
    <w:rsid w:val="001A1BB4"/>
    <w:rsid w:val="001B7870"/>
    <w:rsid w:val="001B7AD5"/>
    <w:rsid w:val="001D080B"/>
    <w:rsid w:val="001D1214"/>
    <w:rsid w:val="001D3802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4A21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07AC8"/>
    <w:rsid w:val="00310CA8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63D32"/>
    <w:rsid w:val="003724CA"/>
    <w:rsid w:val="00374409"/>
    <w:rsid w:val="0037448A"/>
    <w:rsid w:val="00376342"/>
    <w:rsid w:val="0037791B"/>
    <w:rsid w:val="0038326C"/>
    <w:rsid w:val="00385F3F"/>
    <w:rsid w:val="003979F5"/>
    <w:rsid w:val="003A0AD1"/>
    <w:rsid w:val="003A3ADE"/>
    <w:rsid w:val="003A5E11"/>
    <w:rsid w:val="003A70A7"/>
    <w:rsid w:val="003B019F"/>
    <w:rsid w:val="003B7DED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6389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8277A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12E7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086"/>
    <w:rsid w:val="007066D2"/>
    <w:rsid w:val="00707113"/>
    <w:rsid w:val="00707421"/>
    <w:rsid w:val="00710491"/>
    <w:rsid w:val="00730E4D"/>
    <w:rsid w:val="00734314"/>
    <w:rsid w:val="00741C5B"/>
    <w:rsid w:val="00741FA6"/>
    <w:rsid w:val="00745AD7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1803"/>
    <w:rsid w:val="00876805"/>
    <w:rsid w:val="00883BAB"/>
    <w:rsid w:val="00885C29"/>
    <w:rsid w:val="00886E33"/>
    <w:rsid w:val="00890443"/>
    <w:rsid w:val="008924E5"/>
    <w:rsid w:val="00896A24"/>
    <w:rsid w:val="008A06FC"/>
    <w:rsid w:val="008A24E1"/>
    <w:rsid w:val="008A32AD"/>
    <w:rsid w:val="008B08D9"/>
    <w:rsid w:val="008B2122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0954"/>
    <w:rsid w:val="00913BFE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897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A1CC2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B327D"/>
    <w:rsid w:val="00AC58DB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64FA"/>
    <w:rsid w:val="00B07228"/>
    <w:rsid w:val="00B12FB3"/>
    <w:rsid w:val="00B149A9"/>
    <w:rsid w:val="00B1619A"/>
    <w:rsid w:val="00B2042B"/>
    <w:rsid w:val="00B20B96"/>
    <w:rsid w:val="00B2367E"/>
    <w:rsid w:val="00B23A0A"/>
    <w:rsid w:val="00B304E0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079A5"/>
    <w:rsid w:val="00C11F9E"/>
    <w:rsid w:val="00C1286D"/>
    <w:rsid w:val="00C138C6"/>
    <w:rsid w:val="00C23387"/>
    <w:rsid w:val="00C2479E"/>
    <w:rsid w:val="00C310E2"/>
    <w:rsid w:val="00C3292C"/>
    <w:rsid w:val="00C348F5"/>
    <w:rsid w:val="00C359F9"/>
    <w:rsid w:val="00C4141F"/>
    <w:rsid w:val="00C429D2"/>
    <w:rsid w:val="00C53808"/>
    <w:rsid w:val="00C576C0"/>
    <w:rsid w:val="00C57AB4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7EA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1F7C"/>
    <w:rsid w:val="00D9235A"/>
    <w:rsid w:val="00DA07D9"/>
    <w:rsid w:val="00DA0DE0"/>
    <w:rsid w:val="00DA2C96"/>
    <w:rsid w:val="00DA4ED8"/>
    <w:rsid w:val="00DA5916"/>
    <w:rsid w:val="00DA7900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6CC4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54F20"/>
    <w:rsid w:val="00E60BDE"/>
    <w:rsid w:val="00E6162A"/>
    <w:rsid w:val="00E647EB"/>
    <w:rsid w:val="00E70BC2"/>
    <w:rsid w:val="00E724E6"/>
    <w:rsid w:val="00E73688"/>
    <w:rsid w:val="00E746A1"/>
    <w:rsid w:val="00E74A56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65DF0"/>
    <w:rsid w:val="00F677FC"/>
    <w:rsid w:val="00F67E40"/>
    <w:rsid w:val="00F707E1"/>
    <w:rsid w:val="00F73D10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E1649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CDEF8E1"/>
  <w15:docId w15:val="{1D829470-FAEA-4790-9369-ED87975E5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12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2145</TotalTime>
  <Pages>6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229</cp:revision>
  <cp:lastPrinted>2023-10-09T08:56:00Z</cp:lastPrinted>
  <dcterms:created xsi:type="dcterms:W3CDTF">2018-08-07T11:48:00Z</dcterms:created>
  <dcterms:modified xsi:type="dcterms:W3CDTF">2023-10-25T11:59:00Z</dcterms:modified>
</cp:coreProperties>
</file>