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CD" w:rsidRPr="008B25F4" w:rsidRDefault="00ED07CD" w:rsidP="00ED07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25F4">
        <w:rPr>
          <w:b/>
          <w:sz w:val="28"/>
          <w:szCs w:val="28"/>
        </w:rPr>
        <w:t>Проект местной инициативы</w:t>
      </w:r>
    </w:p>
    <w:p w:rsidR="00ED07CD" w:rsidRPr="008B25F4" w:rsidRDefault="00ED07CD" w:rsidP="00ED07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25F4">
        <w:rPr>
          <w:b/>
          <w:sz w:val="28"/>
          <w:szCs w:val="28"/>
        </w:rPr>
        <w:t>Старотитаровского сельского поселения Темрюкского района</w:t>
      </w:r>
      <w:r w:rsidR="008B25F4">
        <w:rPr>
          <w:b/>
          <w:sz w:val="28"/>
          <w:szCs w:val="28"/>
        </w:rPr>
        <w:t>:</w:t>
      </w:r>
    </w:p>
    <w:p w:rsidR="00CD56F7" w:rsidRPr="00CD56F7" w:rsidRDefault="00CD56F7" w:rsidP="00CD56F7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F7">
        <w:rPr>
          <w:rFonts w:ascii="Times New Roman" w:hAnsi="Times New Roman" w:cs="Times New Roman"/>
          <w:b/>
          <w:sz w:val="28"/>
          <w:szCs w:val="28"/>
        </w:rPr>
        <w:t>Б</w:t>
      </w:r>
      <w:r w:rsidRPr="00CD56F7">
        <w:rPr>
          <w:rFonts w:ascii="Times New Roman" w:hAnsi="Times New Roman"/>
          <w:b/>
          <w:sz w:val="28"/>
          <w:szCs w:val="28"/>
        </w:rPr>
        <w:t>лагоустройство объекта «Мемориал Боевой Славы», расположенный в парке по ул.</w:t>
      </w:r>
      <w:r w:rsidR="00134BC3">
        <w:rPr>
          <w:rFonts w:ascii="Times New Roman" w:hAnsi="Times New Roman"/>
          <w:b/>
          <w:sz w:val="28"/>
          <w:szCs w:val="28"/>
        </w:rPr>
        <w:t xml:space="preserve"> Ленина станицы Старотитаровской</w:t>
      </w:r>
    </w:p>
    <w:p w:rsidR="00ED07CD" w:rsidRPr="001A213A" w:rsidRDefault="00ED07CD" w:rsidP="00ED07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2" w:type="dxa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0"/>
        <w:gridCol w:w="4488"/>
        <w:gridCol w:w="4404"/>
      </w:tblGrid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A21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213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213A">
              <w:rPr>
                <w:sz w:val="28"/>
                <w:szCs w:val="28"/>
              </w:rPr>
              <w:t>/</w:t>
            </w:r>
            <w:proofErr w:type="spellStart"/>
            <w:r w:rsidRPr="001A213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Общая характеристика инициативного проекта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Сведения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F7" w:rsidRPr="00CD56F7" w:rsidRDefault="00CD56F7" w:rsidP="00CD56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56F7">
              <w:rPr>
                <w:sz w:val="28"/>
                <w:szCs w:val="28"/>
              </w:rPr>
              <w:t>Благоустройство объекта «Мемориал Боевой Славы», расположенный в парке по ул. Ленина станицы Старотитаровск</w:t>
            </w:r>
            <w:r w:rsidR="00797D89">
              <w:rPr>
                <w:sz w:val="28"/>
                <w:szCs w:val="28"/>
              </w:rPr>
              <w:t>ой</w:t>
            </w:r>
          </w:p>
          <w:p w:rsidR="00ED07CD" w:rsidRPr="001A213A" w:rsidRDefault="00ED07CD" w:rsidP="003F1C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 xml:space="preserve">Вопросы местного значения или иные вопросы, право </w:t>
            </w:r>
            <w:proofErr w:type="gramStart"/>
            <w:r w:rsidRPr="001A213A">
              <w:rPr>
                <w:sz w:val="28"/>
                <w:szCs w:val="28"/>
              </w:rPr>
              <w:t>решения</w:t>
            </w:r>
            <w:proofErr w:type="gramEnd"/>
            <w:r w:rsidRPr="001A213A">
              <w:rPr>
                <w:sz w:val="28"/>
                <w:szCs w:val="28"/>
              </w:rPr>
              <w:t xml:space="preserve"> которых предоставлено органам местного самоуправления </w:t>
            </w:r>
            <w:r>
              <w:rPr>
                <w:sz w:val="28"/>
                <w:szCs w:val="28"/>
              </w:rPr>
              <w:t>Старотитаровского</w:t>
            </w:r>
            <w:r w:rsidRPr="001A213A">
              <w:rPr>
                <w:sz w:val="28"/>
                <w:szCs w:val="28"/>
              </w:rPr>
              <w:t xml:space="preserve"> сельского поселения Темрюкского района в соответствии с Федеральным законом от 06 октября 2003 года N 131-ФЗ «Об общих принципах организации местного самоуправления в Российской Федерации», на исполнение которых направлен инициативный проект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742D62" w:rsidRDefault="00943113" w:rsidP="009431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Мемориала Боевой Славы с целью </w:t>
            </w:r>
            <w:r w:rsidRPr="00672182">
              <w:rPr>
                <w:sz w:val="28"/>
                <w:szCs w:val="28"/>
              </w:rPr>
              <w:t>увековечива</w:t>
            </w:r>
            <w:r>
              <w:rPr>
                <w:sz w:val="28"/>
                <w:szCs w:val="28"/>
              </w:rPr>
              <w:t>ния</w:t>
            </w:r>
            <w:r w:rsidRPr="00672182">
              <w:rPr>
                <w:sz w:val="28"/>
                <w:szCs w:val="28"/>
              </w:rPr>
              <w:t xml:space="preserve"> памят</w:t>
            </w:r>
            <w:r>
              <w:rPr>
                <w:sz w:val="28"/>
                <w:szCs w:val="28"/>
              </w:rPr>
              <w:t>и</w:t>
            </w:r>
            <w:r w:rsidRPr="00672182">
              <w:rPr>
                <w:sz w:val="28"/>
                <w:szCs w:val="28"/>
              </w:rPr>
              <w:t xml:space="preserve"> о погибших воинах</w:t>
            </w:r>
            <w:r>
              <w:rPr>
                <w:sz w:val="28"/>
                <w:szCs w:val="28"/>
              </w:rPr>
              <w:t xml:space="preserve"> при защите Отечества и создания эстетического облика станицы.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3.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Территория реализации инициативного проекта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8" w:rsidRPr="0077253E" w:rsidRDefault="00433C58" w:rsidP="00433C58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 территориального общественного самоуправления          № 4 Старотитаровского сельского поселения</w:t>
            </w:r>
            <w:r w:rsidRPr="0077253E">
              <w:rPr>
                <w:sz w:val="28"/>
                <w:szCs w:val="28"/>
              </w:rPr>
              <w:t xml:space="preserve">  Темрюкского района</w:t>
            </w:r>
            <w:r>
              <w:rPr>
                <w:sz w:val="28"/>
                <w:szCs w:val="28"/>
              </w:rPr>
              <w:t xml:space="preserve">: улицы Садовая 126-248; Ленина 178-274, 159-229; </w:t>
            </w:r>
            <w:proofErr w:type="spellStart"/>
            <w:r>
              <w:rPr>
                <w:sz w:val="28"/>
                <w:szCs w:val="28"/>
              </w:rPr>
              <w:t>Северолиманная</w:t>
            </w:r>
            <w:proofErr w:type="spellEnd"/>
            <w:r>
              <w:rPr>
                <w:sz w:val="28"/>
                <w:szCs w:val="28"/>
              </w:rPr>
              <w:t xml:space="preserve"> 2-30, 19-39; Береговая 1-73, 2-20; Красная площадь 1-11; переулки Пугачева 1-31,2-40; Почтовый 2-16, 1-27; Красноармейский 4-24, 11-19; Октябрьский 2-16; Пионерский 1-13, 2-16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Гоголя 1-31.</w:t>
            </w:r>
          </w:p>
          <w:p w:rsidR="00ED07CD" w:rsidRPr="00742D62" w:rsidRDefault="00ED07CD" w:rsidP="00433C5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Цель и задачи инициативного проекта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3" w:rsidRPr="00672182" w:rsidRDefault="00672182" w:rsidP="00C46F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72182">
              <w:rPr>
                <w:sz w:val="28"/>
                <w:szCs w:val="28"/>
              </w:rPr>
              <w:t>охранение мемориальных сооружений, увековечивающих память о погибших воинах земляках, участвовавших в Великой Отечественной войне. Воспитание чувства уважения к историческому прошлому. Воспитание чувства уважения и любви к своим корням, людям старшего поколения, к малой Родине. Реализация проекта раскроет значимость победы нашего народа в Великой отечественной Войне.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5.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EE" w:rsidRPr="001A213A" w:rsidRDefault="002E7A12" w:rsidP="004767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1D1B">
              <w:rPr>
                <w:sz w:val="28"/>
                <w:szCs w:val="28"/>
              </w:rPr>
              <w:t>Мемориал Боевой Славы</w:t>
            </w:r>
            <w:r w:rsidR="005C1D1B" w:rsidRPr="00742D62">
              <w:rPr>
                <w:sz w:val="28"/>
                <w:szCs w:val="28"/>
              </w:rPr>
              <w:t xml:space="preserve"> расположен в центре </w:t>
            </w:r>
            <w:r w:rsidR="005C1D1B">
              <w:rPr>
                <w:sz w:val="28"/>
                <w:szCs w:val="28"/>
              </w:rPr>
              <w:t xml:space="preserve">станицы Старотитаровская, в парке около МБУ СОШ № 6. </w:t>
            </w:r>
            <w:r w:rsidR="005C1D1B" w:rsidRPr="007B3354">
              <w:rPr>
                <w:sz w:val="28"/>
                <w:szCs w:val="28"/>
              </w:rPr>
              <w:t xml:space="preserve">В день всенародного праздника Победы </w:t>
            </w:r>
            <w:r w:rsidR="005C1D1B">
              <w:rPr>
                <w:sz w:val="28"/>
                <w:szCs w:val="28"/>
              </w:rPr>
              <w:t xml:space="preserve"> - 9 мая ежегодно у Мемориала</w:t>
            </w:r>
            <w:r w:rsidR="005C1D1B" w:rsidRPr="00742D62">
              <w:rPr>
                <w:sz w:val="28"/>
                <w:szCs w:val="28"/>
              </w:rPr>
              <w:t xml:space="preserve"> проводится митинг, с возложением венков, где собираются все жители </w:t>
            </w:r>
            <w:r w:rsidR="005C1D1B">
              <w:rPr>
                <w:sz w:val="28"/>
                <w:szCs w:val="28"/>
              </w:rPr>
              <w:t>станицы</w:t>
            </w:r>
            <w:r w:rsidR="005C1D1B" w:rsidRPr="00742D62">
              <w:rPr>
                <w:sz w:val="28"/>
                <w:szCs w:val="28"/>
              </w:rPr>
              <w:t xml:space="preserve"> разных поколений, чтобы почтить память погибших воинов, отдавших свою жизнь за Родину, поэтому </w:t>
            </w:r>
            <w:r w:rsidR="005C1D1B">
              <w:rPr>
                <w:sz w:val="28"/>
                <w:szCs w:val="28"/>
              </w:rPr>
              <w:t xml:space="preserve">Мемориал Боевой Славы </w:t>
            </w:r>
            <w:r w:rsidR="005C1D1B" w:rsidRPr="00742D62">
              <w:rPr>
                <w:sz w:val="28"/>
                <w:szCs w:val="28"/>
              </w:rPr>
              <w:t xml:space="preserve">является объектом, воспитывающим чувство патриотизма у подрастающего поколения. В настоящее время  прилегающая к </w:t>
            </w:r>
            <w:r w:rsidR="005C1D1B">
              <w:rPr>
                <w:sz w:val="28"/>
                <w:szCs w:val="28"/>
              </w:rPr>
              <w:t>Мемориалу</w:t>
            </w:r>
            <w:r w:rsidR="005C1D1B" w:rsidRPr="00742D62">
              <w:rPr>
                <w:sz w:val="28"/>
                <w:szCs w:val="28"/>
              </w:rPr>
              <w:t xml:space="preserve"> территория находится в ненадлежащем состоянии, а именно требуется укладка тротуарной плитки для подхода к </w:t>
            </w:r>
            <w:r w:rsidR="005C1D1B">
              <w:rPr>
                <w:sz w:val="28"/>
                <w:szCs w:val="28"/>
              </w:rPr>
              <w:t>Мемориалу.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6.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Ожидаемые результаты от реализации инициативного проекта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F27E9F" w:rsidRDefault="00F27E9F" w:rsidP="004569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E9F">
              <w:rPr>
                <w:sz w:val="28"/>
                <w:szCs w:val="28"/>
              </w:rPr>
              <w:t xml:space="preserve"> Создать условия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</w:t>
            </w:r>
            <w:r w:rsidR="00456925">
              <w:rPr>
                <w:sz w:val="28"/>
                <w:szCs w:val="28"/>
              </w:rPr>
              <w:lastRenderedPageBreak/>
              <w:t>с</w:t>
            </w:r>
            <w:r w:rsidRPr="00F27E9F">
              <w:rPr>
                <w:sz w:val="28"/>
                <w:szCs w:val="28"/>
              </w:rPr>
              <w:t xml:space="preserve">формировать эстетический облик территории у </w:t>
            </w:r>
            <w:r w:rsidR="00456925">
              <w:rPr>
                <w:sz w:val="28"/>
                <w:szCs w:val="28"/>
              </w:rPr>
              <w:t>Мемориала Боевой Славы</w:t>
            </w:r>
            <w:r w:rsidRPr="00F27E9F">
              <w:rPr>
                <w:sz w:val="28"/>
                <w:szCs w:val="28"/>
              </w:rPr>
              <w:t xml:space="preserve">; </w:t>
            </w:r>
            <w:r w:rsidR="00456925">
              <w:rPr>
                <w:sz w:val="28"/>
                <w:szCs w:val="28"/>
              </w:rPr>
              <w:t>п</w:t>
            </w:r>
            <w:r w:rsidRPr="00F27E9F">
              <w:rPr>
                <w:sz w:val="28"/>
                <w:szCs w:val="28"/>
              </w:rPr>
              <w:t xml:space="preserve">овысить привлекательность </w:t>
            </w:r>
            <w:r w:rsidR="00456925">
              <w:rPr>
                <w:sz w:val="28"/>
                <w:szCs w:val="28"/>
              </w:rPr>
              <w:t xml:space="preserve">станицы Старотитаровской </w:t>
            </w:r>
            <w:r w:rsidRPr="00F27E9F">
              <w:rPr>
                <w:sz w:val="28"/>
                <w:szCs w:val="28"/>
              </w:rPr>
              <w:t xml:space="preserve">для жителей и гостей. Развить у </w:t>
            </w:r>
            <w:r w:rsidR="00456925">
              <w:rPr>
                <w:sz w:val="28"/>
                <w:szCs w:val="28"/>
              </w:rPr>
              <w:t>населения</w:t>
            </w:r>
            <w:r w:rsidRPr="00F27E9F">
              <w:rPr>
                <w:sz w:val="28"/>
                <w:szCs w:val="28"/>
              </w:rPr>
              <w:t xml:space="preserve"> социальную активность, желание участвовать в преобразованиях окружающей жизни и в социально значимых акциях</w:t>
            </w:r>
            <w:r w:rsidR="00456925">
              <w:rPr>
                <w:sz w:val="28"/>
                <w:szCs w:val="28"/>
              </w:rPr>
              <w:t>.</w:t>
            </w:r>
            <w:r w:rsidRPr="00F27E9F">
              <w:rPr>
                <w:sz w:val="28"/>
                <w:szCs w:val="28"/>
              </w:rPr>
              <w:t xml:space="preserve"> Повысить уровень жизни населения</w:t>
            </w:r>
            <w:r w:rsidR="00456925">
              <w:rPr>
                <w:sz w:val="28"/>
                <w:szCs w:val="28"/>
              </w:rPr>
              <w:t xml:space="preserve"> станицы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8847C8" w:rsidP="008847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</w:t>
            </w:r>
            <w:r w:rsidR="00DB63EE">
              <w:rPr>
                <w:sz w:val="28"/>
                <w:szCs w:val="28"/>
              </w:rPr>
              <w:t xml:space="preserve"> с</w:t>
            </w:r>
            <w:r w:rsidR="00473024">
              <w:rPr>
                <w:sz w:val="28"/>
                <w:szCs w:val="28"/>
              </w:rPr>
              <w:t>охранность</w:t>
            </w:r>
            <w:r>
              <w:rPr>
                <w:sz w:val="28"/>
                <w:szCs w:val="28"/>
              </w:rPr>
              <w:t xml:space="preserve"> Мемориала</w:t>
            </w:r>
            <w:r w:rsidR="00473024">
              <w:rPr>
                <w:sz w:val="28"/>
                <w:szCs w:val="28"/>
              </w:rPr>
              <w:t xml:space="preserve"> обеспечит администрация Старотитаровского сельского поселения Темрюкского района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8.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 xml:space="preserve">Количество прямых </w:t>
            </w:r>
            <w:proofErr w:type="spellStart"/>
            <w:r w:rsidRPr="001A213A">
              <w:rPr>
                <w:sz w:val="28"/>
                <w:szCs w:val="28"/>
              </w:rPr>
              <w:t>благополучателей</w:t>
            </w:r>
            <w:proofErr w:type="spellEnd"/>
            <w:r w:rsidRPr="001A213A">
              <w:rPr>
                <w:sz w:val="28"/>
                <w:szCs w:val="28"/>
              </w:rPr>
              <w:t xml:space="preserve"> (человек) (указать механизм определения количества прямых </w:t>
            </w:r>
            <w:proofErr w:type="spellStart"/>
            <w:r w:rsidRPr="001A213A">
              <w:rPr>
                <w:sz w:val="28"/>
                <w:szCs w:val="28"/>
              </w:rPr>
              <w:t>благополучателей</w:t>
            </w:r>
            <w:proofErr w:type="spellEnd"/>
            <w:r w:rsidRPr="001A213A">
              <w:rPr>
                <w:sz w:val="28"/>
                <w:szCs w:val="28"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471312" w:rsidP="0043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Старотитаровского сельского поселения </w:t>
            </w:r>
            <w:r w:rsidR="00433C58">
              <w:rPr>
                <w:sz w:val="28"/>
                <w:szCs w:val="28"/>
              </w:rPr>
              <w:t>957</w:t>
            </w:r>
            <w:r>
              <w:rPr>
                <w:sz w:val="28"/>
                <w:szCs w:val="28"/>
              </w:rPr>
              <w:t xml:space="preserve"> человек (</w:t>
            </w:r>
            <w:r w:rsidR="00F9508B">
              <w:rPr>
                <w:sz w:val="28"/>
                <w:szCs w:val="28"/>
              </w:rPr>
              <w:t xml:space="preserve">в расчет взято население станицы от </w:t>
            </w:r>
            <w:r w:rsidR="00433C58">
              <w:rPr>
                <w:sz w:val="28"/>
                <w:szCs w:val="28"/>
              </w:rPr>
              <w:t>7</w:t>
            </w:r>
            <w:r w:rsidR="00F9508B">
              <w:rPr>
                <w:sz w:val="28"/>
                <w:szCs w:val="28"/>
              </w:rPr>
              <w:t xml:space="preserve"> лет, так как</w:t>
            </w:r>
            <w:r w:rsidR="00433C58">
              <w:rPr>
                <w:sz w:val="28"/>
                <w:szCs w:val="28"/>
              </w:rPr>
              <w:t xml:space="preserve"> дети школьного возраста присутствуют на праздничных мероприятиях</w:t>
            </w:r>
            <w:r>
              <w:rPr>
                <w:sz w:val="28"/>
                <w:szCs w:val="28"/>
              </w:rPr>
              <w:t>)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9.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B20430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0430">
              <w:rPr>
                <w:sz w:val="28"/>
                <w:szCs w:val="28"/>
              </w:rPr>
              <w:t>Сроки реализации инициативного проекта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B20430" w:rsidRDefault="003F1C73" w:rsidP="00872E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6E27">
              <w:rPr>
                <w:sz w:val="28"/>
                <w:szCs w:val="28"/>
              </w:rPr>
              <w:t>202</w:t>
            </w:r>
            <w:r w:rsidR="00872EAF">
              <w:rPr>
                <w:sz w:val="28"/>
                <w:szCs w:val="28"/>
              </w:rPr>
              <w:t>4</w:t>
            </w:r>
            <w:r w:rsidR="00646E27">
              <w:rPr>
                <w:sz w:val="28"/>
                <w:szCs w:val="28"/>
              </w:rPr>
              <w:t xml:space="preserve"> год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10.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A213A">
              <w:rPr>
                <w:sz w:val="28"/>
                <w:szCs w:val="28"/>
              </w:rPr>
              <w:t>Информация об инициаторе проекта (Ф.И.О. (для физических лиц), наименование (для юридических лиц)</w:t>
            </w:r>
            <w:proofErr w:type="gram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0953F0" w:rsidP="00095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инициативной группы Черных Татьяна Александровна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11.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Общая стоимость инициативного проекта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433C58" w:rsidRDefault="00433C58" w:rsidP="00095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C58">
              <w:rPr>
                <w:sz w:val="28"/>
                <w:szCs w:val="28"/>
              </w:rPr>
              <w:t>3 911 485,76</w:t>
            </w:r>
            <w:r w:rsidR="000953F0" w:rsidRPr="00433C58">
              <w:rPr>
                <w:sz w:val="28"/>
                <w:szCs w:val="28"/>
              </w:rPr>
              <w:t xml:space="preserve"> рублей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12.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 xml:space="preserve">Средства бюджета </w:t>
            </w:r>
            <w:r>
              <w:rPr>
                <w:sz w:val="28"/>
                <w:szCs w:val="28"/>
              </w:rPr>
              <w:t>Старотитаровского</w:t>
            </w:r>
            <w:r w:rsidRPr="001A213A">
              <w:rPr>
                <w:sz w:val="28"/>
                <w:szCs w:val="28"/>
              </w:rPr>
              <w:t xml:space="preserve"> сельского поселения Темрюкского района для реализации инициативного проекта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B0431B" w:rsidP="00B043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B55E8">
              <w:rPr>
                <w:sz w:val="28"/>
                <w:szCs w:val="28"/>
              </w:rPr>
              <w:t>50 000,0 рублей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13.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Объем инициативных платежей обеспечиваемый инициатором проекта, в том числе: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4B55E8" w:rsidP="00B043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50 000,0 рублей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13.1.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Денежные средства граждан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B0431B" w:rsidP="00B043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lastRenderedPageBreak/>
              <w:t>13.2.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4C6BD5" w:rsidP="00B043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55E8">
              <w:rPr>
                <w:sz w:val="28"/>
                <w:szCs w:val="28"/>
              </w:rPr>
              <w:t>0 000,0 рублей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14.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Объем не денежного вклада, обеспечиваемый инициатором проекта, в том числе: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B043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14.1.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Не денежный вклад граждан (добровольное имущественное участие, трудовое участие)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62CC2" w:rsidP="001750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участие граждан (</w:t>
            </w:r>
            <w:r w:rsidR="0017509B">
              <w:rPr>
                <w:sz w:val="28"/>
                <w:szCs w:val="28"/>
              </w:rPr>
              <w:t>очистка прилегающей территории, вывоз мусора)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14.2.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Не 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62CC2" w:rsidP="008847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участие граждан (очистка</w:t>
            </w:r>
            <w:r w:rsidR="008847C8">
              <w:rPr>
                <w:sz w:val="28"/>
                <w:szCs w:val="28"/>
              </w:rPr>
              <w:t xml:space="preserve"> прилегающей территории, вывоз мусора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ED07CD" w:rsidRPr="001A213A" w:rsidRDefault="00ED07CD" w:rsidP="00ED07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050" w:rsidRDefault="00C65050" w:rsidP="00C650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D07CD" w:rsidRPr="001A213A" w:rsidRDefault="00C65050" w:rsidP="00C650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инициативной группы</w:t>
      </w:r>
      <w:r w:rsidR="00ED07CD" w:rsidRPr="001A213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 Т.А. Черных</w:t>
      </w:r>
    </w:p>
    <w:p w:rsidR="0061581E" w:rsidRDefault="0061581E"/>
    <w:sectPr w:rsidR="0061581E" w:rsidSect="0061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07CD"/>
    <w:rsid w:val="00091B5A"/>
    <w:rsid w:val="000953F0"/>
    <w:rsid w:val="000A2CBA"/>
    <w:rsid w:val="000F63BB"/>
    <w:rsid w:val="00134BC3"/>
    <w:rsid w:val="00166258"/>
    <w:rsid w:val="00173F25"/>
    <w:rsid w:val="0017509B"/>
    <w:rsid w:val="001841EB"/>
    <w:rsid w:val="00187263"/>
    <w:rsid w:val="001B2AF0"/>
    <w:rsid w:val="00247E04"/>
    <w:rsid w:val="002D17B7"/>
    <w:rsid w:val="002E7A12"/>
    <w:rsid w:val="002F082E"/>
    <w:rsid w:val="00352037"/>
    <w:rsid w:val="003F1C73"/>
    <w:rsid w:val="00433C58"/>
    <w:rsid w:val="00456925"/>
    <w:rsid w:val="00464F11"/>
    <w:rsid w:val="00471312"/>
    <w:rsid w:val="00473024"/>
    <w:rsid w:val="00476773"/>
    <w:rsid w:val="0048761B"/>
    <w:rsid w:val="004B55E8"/>
    <w:rsid w:val="004C6BD5"/>
    <w:rsid w:val="005C1D1B"/>
    <w:rsid w:val="005C23DF"/>
    <w:rsid w:val="0061581E"/>
    <w:rsid w:val="00646E27"/>
    <w:rsid w:val="00672182"/>
    <w:rsid w:val="006804DC"/>
    <w:rsid w:val="006B6D72"/>
    <w:rsid w:val="00742D62"/>
    <w:rsid w:val="00797D89"/>
    <w:rsid w:val="0081528E"/>
    <w:rsid w:val="0082657A"/>
    <w:rsid w:val="0085388B"/>
    <w:rsid w:val="00872EAF"/>
    <w:rsid w:val="008847C8"/>
    <w:rsid w:val="008B25F4"/>
    <w:rsid w:val="008B26EE"/>
    <w:rsid w:val="00943113"/>
    <w:rsid w:val="00966C1A"/>
    <w:rsid w:val="009A7F7E"/>
    <w:rsid w:val="00B0431B"/>
    <w:rsid w:val="00B20430"/>
    <w:rsid w:val="00C46FAB"/>
    <w:rsid w:val="00C65050"/>
    <w:rsid w:val="00CD56F7"/>
    <w:rsid w:val="00CF3D65"/>
    <w:rsid w:val="00DB63EE"/>
    <w:rsid w:val="00DF3D8F"/>
    <w:rsid w:val="00E15C5F"/>
    <w:rsid w:val="00E30956"/>
    <w:rsid w:val="00E62CC2"/>
    <w:rsid w:val="00EC3168"/>
    <w:rsid w:val="00ED07CD"/>
    <w:rsid w:val="00F26E19"/>
    <w:rsid w:val="00F27E9F"/>
    <w:rsid w:val="00F35AB2"/>
    <w:rsid w:val="00F9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433C58"/>
    <w:pPr>
      <w:spacing w:after="120"/>
    </w:pPr>
  </w:style>
  <w:style w:type="character" w:customStyle="1" w:styleId="a5">
    <w:name w:val="Основной текст Знак"/>
    <w:basedOn w:val="a0"/>
    <w:link w:val="a4"/>
    <w:rsid w:val="00433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2024-01-19T05:22:00Z</cp:lastPrinted>
  <dcterms:created xsi:type="dcterms:W3CDTF">2023-06-07T11:18:00Z</dcterms:created>
  <dcterms:modified xsi:type="dcterms:W3CDTF">2024-01-22T08:28:00Z</dcterms:modified>
</cp:coreProperties>
</file>