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ПРИЛОЖЕНИЕ 2</w:t>
            </w:r>
          </w:p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 xml:space="preserve">от </w:t>
            </w:r>
            <w:r w:rsidR="00B23B76">
              <w:rPr>
                <w:szCs w:val="28"/>
              </w:rPr>
              <w:t>20.05.2024 г.</w:t>
            </w:r>
            <w:r w:rsidR="002C5167">
              <w:rPr>
                <w:szCs w:val="28"/>
              </w:rPr>
              <w:t xml:space="preserve"> </w:t>
            </w:r>
            <w:r w:rsidRPr="006271BB">
              <w:rPr>
                <w:szCs w:val="28"/>
              </w:rPr>
              <w:t xml:space="preserve">№ </w:t>
            </w:r>
            <w:r w:rsidR="00B23B76">
              <w:rPr>
                <w:szCs w:val="28"/>
              </w:rPr>
              <w:t>95</w:t>
            </w:r>
            <w:bookmarkStart w:id="0" w:name="_GoBack"/>
            <w:bookmarkEnd w:id="0"/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="006271BB">
              <w:rPr>
                <w:spacing w:val="-12"/>
                <w:szCs w:val="28"/>
              </w:rPr>
              <w:t xml:space="preserve">политика и </w:t>
            </w:r>
            <w:r w:rsidRPr="00DA00D1">
              <w:rPr>
                <w:spacing w:val="-12"/>
                <w:szCs w:val="28"/>
              </w:rPr>
              <w:t>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</w:t>
            </w:r>
            <w:r w:rsidR="006271BB">
              <w:rPr>
                <w:spacing w:val="-12"/>
                <w:szCs w:val="28"/>
              </w:rPr>
              <w:t>ом поселении Темрюкского района</w:t>
            </w:r>
            <w:r w:rsidRPr="00DA00D1">
              <w:rPr>
                <w:spacing w:val="-12"/>
                <w:szCs w:val="28"/>
              </w:rPr>
              <w:t>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3B1CD6">
            <w:pPr>
              <w:rPr>
                <w:b/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D03B5A" w:rsidP="003B1CD6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305D50" w:rsidP="001338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03B5A" w:rsidRPr="00D67385">
              <w:rPr>
                <w:szCs w:val="28"/>
              </w:rPr>
              <w:t>оценк</w:t>
            </w:r>
            <w:r w:rsidR="00D03B5A">
              <w:rPr>
                <w:szCs w:val="28"/>
              </w:rPr>
              <w:t>а</w:t>
            </w:r>
            <w:r w:rsidR="00D03B5A"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D03B5A" w:rsidRDefault="00305D50" w:rsidP="003B1CD6">
            <w:pPr>
              <w:rPr>
                <w:szCs w:val="28"/>
              </w:rPr>
            </w:pPr>
            <w:r>
              <w:rPr>
                <w:szCs w:val="28"/>
              </w:rPr>
              <w:t>-пр</w:t>
            </w:r>
            <w:r w:rsidR="005E2E7A">
              <w:rPr>
                <w:szCs w:val="28"/>
              </w:rPr>
              <w:t>оведение похозяйственного учета;</w:t>
            </w:r>
          </w:p>
          <w:p w:rsidR="003B1CD6" w:rsidRDefault="002A1F8D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разработка техпаспортов по дорога</w:t>
            </w:r>
            <w:r w:rsidR="005E2E7A">
              <w:rPr>
                <w:szCs w:val="28"/>
              </w:rPr>
              <w:t>;</w:t>
            </w:r>
          </w:p>
          <w:p w:rsidR="005E2E7A" w:rsidRPr="00D67385" w:rsidRDefault="005E2E7A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газовой колонки и котла (дом оператора).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3B1CD6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C4E76">
              <w:rPr>
                <w:szCs w:val="28"/>
              </w:rPr>
              <w:t>8</w:t>
            </w:r>
            <w:r>
              <w:rPr>
                <w:szCs w:val="28"/>
              </w:rPr>
              <w:t>3</w:t>
            </w:r>
            <w:r w:rsidR="006531E0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3B1CD6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C4E76">
              <w:rPr>
                <w:szCs w:val="28"/>
              </w:rPr>
              <w:t>8</w:t>
            </w:r>
            <w:r>
              <w:rPr>
                <w:szCs w:val="28"/>
              </w:rPr>
              <w:t>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3B1CD6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C4E76">
              <w:rPr>
                <w:szCs w:val="28"/>
              </w:rPr>
              <w:t>8</w:t>
            </w:r>
            <w:r>
              <w:rPr>
                <w:szCs w:val="28"/>
              </w:rPr>
              <w:t>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3B1CD6" w:rsidP="00CC4E7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CC4E76">
              <w:rPr>
                <w:szCs w:val="28"/>
              </w:rPr>
              <w:t>8</w:t>
            </w:r>
            <w:r>
              <w:rPr>
                <w:szCs w:val="28"/>
              </w:rPr>
              <w:t>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6D52E3">
      <w:pPr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C34A56" w:rsidRPr="00C34A56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B1CD6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DB6469" w:rsidRDefault="003B1CD6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8D" w:rsidRPr="002A1F8D" w:rsidRDefault="002A1F8D" w:rsidP="002A1F8D">
            <w:pPr>
              <w:contextualSpacing/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работка техпаспортов по дорога</w:t>
            </w:r>
          </w:p>
          <w:p w:rsidR="003B1CD6" w:rsidRPr="002A1F8D" w:rsidRDefault="003B1CD6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804B5A" w:rsidRDefault="003B1CD6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5307CF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D6" w:rsidRPr="00804B5A" w:rsidRDefault="002A1F8D" w:rsidP="001338FB">
            <w:pPr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B1CD6" w:rsidRPr="00DB6469" w:rsidRDefault="002A1F8D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307CF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DB6469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9329F4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307CF">
              <w:rPr>
                <w:rFonts w:ascii="Times New Roman" w:hAnsi="Times New Roman" w:cs="Times New Roman"/>
              </w:rPr>
              <w:t>роведение похозяйственного учета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B953B0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rPr>
                <w:sz w:val="24"/>
                <w:szCs w:val="24"/>
              </w:rPr>
            </w:pPr>
            <w:r w:rsidRPr="005307CF"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307CF" w:rsidRPr="00DB6469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6302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Default="00FB6302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газовой колонки и котла (дом оператора)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02" w:rsidRPr="00804B5A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Pr="005307CF" w:rsidRDefault="00FB6302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302" w:rsidRDefault="00FB6302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302" w:rsidRPr="005307CF" w:rsidRDefault="00FB6302" w:rsidP="001338FB">
            <w:pPr>
              <w:rPr>
                <w:sz w:val="24"/>
                <w:szCs w:val="24"/>
              </w:rPr>
            </w:pPr>
            <w:r w:rsidRPr="00FB630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B6302" w:rsidRPr="005307CF" w:rsidRDefault="00FB6302" w:rsidP="001338FB">
            <w:pPr>
              <w:pStyle w:val="ab"/>
              <w:rPr>
                <w:rFonts w:ascii="Times New Roman" w:hAnsi="Times New Roman" w:cs="Times New Roman"/>
              </w:rPr>
            </w:pPr>
            <w:r w:rsidRPr="00FB6302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FB630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B630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DB6" w:rsidRDefault="00642DB6" w:rsidP="00EF6F81">
      <w:r>
        <w:separator/>
      </w:r>
    </w:p>
  </w:endnote>
  <w:endnote w:type="continuationSeparator" w:id="0">
    <w:p w:rsidR="00642DB6" w:rsidRDefault="00642DB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DB6" w:rsidRDefault="00642DB6" w:rsidP="00EF6F81">
      <w:r>
        <w:separator/>
      </w:r>
    </w:p>
  </w:footnote>
  <w:footnote w:type="continuationSeparator" w:id="0">
    <w:p w:rsidR="00642DB6" w:rsidRDefault="00642DB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642DB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2EDF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3E90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1F8D"/>
    <w:rsid w:val="002A39F5"/>
    <w:rsid w:val="002A7838"/>
    <w:rsid w:val="002B24B8"/>
    <w:rsid w:val="002B34B6"/>
    <w:rsid w:val="002C031E"/>
    <w:rsid w:val="002C19AC"/>
    <w:rsid w:val="002C5167"/>
    <w:rsid w:val="002C7291"/>
    <w:rsid w:val="002D2249"/>
    <w:rsid w:val="002D6BB0"/>
    <w:rsid w:val="002E291E"/>
    <w:rsid w:val="002E5323"/>
    <w:rsid w:val="002E62B4"/>
    <w:rsid w:val="002F3CDC"/>
    <w:rsid w:val="00305D50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6643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1CD6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4F02A9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07CF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2E7A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271BB"/>
    <w:rsid w:val="00631501"/>
    <w:rsid w:val="00631920"/>
    <w:rsid w:val="006341E7"/>
    <w:rsid w:val="00634440"/>
    <w:rsid w:val="00642DB6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D52E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1E83"/>
    <w:rsid w:val="00734314"/>
    <w:rsid w:val="00741C5B"/>
    <w:rsid w:val="00741FA6"/>
    <w:rsid w:val="00745D1A"/>
    <w:rsid w:val="007528D8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2A90"/>
    <w:rsid w:val="00834C77"/>
    <w:rsid w:val="0084599C"/>
    <w:rsid w:val="00845C4E"/>
    <w:rsid w:val="00846A87"/>
    <w:rsid w:val="00852197"/>
    <w:rsid w:val="00860A5F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475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6493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23B76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A56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4E76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6302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59B440"/>
  <w15:docId w15:val="{2FEFF79B-63CF-4375-8835-AEE37CA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6</Pages>
  <Words>889</Words>
  <Characters>5072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218</cp:revision>
  <cp:lastPrinted>2021-06-11T06:36:00Z</cp:lastPrinted>
  <dcterms:created xsi:type="dcterms:W3CDTF">2018-08-07T11:48:00Z</dcterms:created>
  <dcterms:modified xsi:type="dcterms:W3CDTF">2024-05-21T11:50:00Z</dcterms:modified>
</cp:coreProperties>
</file>