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676"/>
        <w:tblW w:w="10104" w:type="dxa"/>
        <w:tblLayout w:type="fixed"/>
        <w:tblCellMar>
          <w:left w:w="70" w:type="dxa"/>
          <w:right w:w="70" w:type="dxa"/>
        </w:tblCellMar>
        <w:tblLook w:val="0000" w:firstRow="0" w:lastRow="0" w:firstColumn="0" w:lastColumn="0" w:noHBand="0" w:noVBand="0"/>
      </w:tblPr>
      <w:tblGrid>
        <w:gridCol w:w="5315"/>
        <w:gridCol w:w="4789"/>
      </w:tblGrid>
      <w:tr w:rsidR="0071798F" w:rsidRPr="00A15F20" w14:paraId="1E461E9D" w14:textId="77777777" w:rsidTr="00601C37">
        <w:trPr>
          <w:trHeight w:val="4672"/>
        </w:trPr>
        <w:tc>
          <w:tcPr>
            <w:tcW w:w="5315" w:type="dxa"/>
          </w:tcPr>
          <w:p w14:paraId="66D79696" w14:textId="77777777" w:rsidR="0071798F" w:rsidRPr="00680CFD" w:rsidRDefault="0071798F" w:rsidP="00601C37">
            <w:pPr>
              <w:pStyle w:val="2"/>
              <w:rPr>
                <w:rFonts w:ascii="Times New Roman" w:hAnsi="Times New Roman"/>
              </w:rPr>
            </w:pPr>
            <w:r>
              <w:drawing>
                <wp:anchor distT="0" distB="0" distL="114300" distR="114300" simplePos="0" relativeHeight="251661312" behindDoc="0" locked="0" layoutInCell="1" allowOverlap="1" wp14:anchorId="3C526DDD" wp14:editId="414D90C0">
                  <wp:simplePos x="0" y="0"/>
                  <wp:positionH relativeFrom="column">
                    <wp:align>center</wp:align>
                  </wp:positionH>
                  <wp:positionV relativeFrom="paragraph">
                    <wp:posOffset>-733425</wp:posOffset>
                  </wp:positionV>
                  <wp:extent cx="633095" cy="685800"/>
                  <wp:effectExtent l="0" t="0" r="0" b="0"/>
                  <wp:wrapSquare wrapText="bothSides"/>
                  <wp:docPr id="1" name="Рисунок 1" descr="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Медиа\Peter\4107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30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FD">
              <w:rPr>
                <w:rFonts w:ascii="Times New Roman" w:hAnsi="Times New Roman"/>
              </w:rPr>
              <w:t xml:space="preserve">ГОСУДАРСТВЕННОЕ </w:t>
            </w:r>
          </w:p>
          <w:p w14:paraId="77B8F758" w14:textId="77777777" w:rsidR="0071798F" w:rsidRPr="00680CFD" w:rsidRDefault="0071798F" w:rsidP="00601C37">
            <w:pPr>
              <w:pStyle w:val="2"/>
              <w:rPr>
                <w:rFonts w:ascii="Times New Roman" w:hAnsi="Times New Roman"/>
              </w:rPr>
            </w:pPr>
            <w:r w:rsidRPr="00680CFD">
              <w:rPr>
                <w:rFonts w:ascii="Times New Roman" w:hAnsi="Times New Roman"/>
              </w:rPr>
              <w:t>КАЗЕННОЕ УЧРЕЖДЕНИЕ КРАСНОДАРСКОГО КРАЯ</w:t>
            </w:r>
          </w:p>
          <w:p w14:paraId="0DF5D8AB" w14:textId="77777777" w:rsidR="0071798F" w:rsidRPr="00680CFD" w:rsidRDefault="0071798F" w:rsidP="00601C37">
            <w:pPr>
              <w:pStyle w:val="2"/>
              <w:rPr>
                <w:rFonts w:ascii="Times New Roman" w:hAnsi="Times New Roman"/>
              </w:rPr>
            </w:pPr>
            <w:r w:rsidRPr="00680CFD">
              <w:rPr>
                <w:rFonts w:ascii="Times New Roman" w:hAnsi="Times New Roman"/>
              </w:rPr>
              <w:t>«</w:t>
            </w:r>
            <w:r w:rsidRPr="00680CFD">
              <w:rPr>
                <w:rFonts w:ascii="Times New Roman" w:hAnsi="Times New Roman"/>
                <w:bCs/>
              </w:rPr>
              <w:t>ТЕРРИТОРИАЛЬНЫЙ ЦЕНТР МОНИТОРИНГА И ПРОГНОЗИРОВАНИЯ ЧРЕЗВЫЧАЙНЫХ СИТУАЦИЙ ПРИРОДНОГО И ТЕХНОГЕННОГО ХАРАКТЕРА</w:t>
            </w:r>
            <w:r w:rsidRPr="00680CFD">
              <w:rPr>
                <w:rFonts w:ascii="Times New Roman" w:hAnsi="Times New Roman"/>
              </w:rPr>
              <w:t>»</w:t>
            </w:r>
          </w:p>
          <w:p w14:paraId="2B85C89A" w14:textId="58840E97" w:rsidR="0071798F" w:rsidRPr="00A15F20" w:rsidRDefault="003309CE" w:rsidP="00601C37">
            <w:pPr>
              <w:spacing w:after="0"/>
              <w:jc w:val="center"/>
              <w:rPr>
                <w:rFonts w:ascii="Times New Roman" w:hAnsi="Times New Roman"/>
                <w:sz w:val="18"/>
                <w:szCs w:val="18"/>
              </w:rPr>
            </w:pPr>
            <w:r>
              <w:rPr>
                <w:rFonts w:ascii="Times New Roman" w:hAnsi="Times New Roman"/>
                <w:sz w:val="18"/>
                <w:szCs w:val="18"/>
              </w:rPr>
              <w:t>Красная</w:t>
            </w:r>
            <w:r w:rsidR="0071798F" w:rsidRPr="00A15F20">
              <w:rPr>
                <w:rFonts w:ascii="Times New Roman" w:hAnsi="Times New Roman"/>
                <w:sz w:val="18"/>
                <w:szCs w:val="18"/>
              </w:rPr>
              <w:t xml:space="preserve"> ул., д. </w:t>
            </w:r>
            <w:r w:rsidR="002E7C00">
              <w:rPr>
                <w:rFonts w:ascii="Times New Roman" w:hAnsi="Times New Roman"/>
                <w:sz w:val="18"/>
                <w:szCs w:val="18"/>
              </w:rPr>
              <w:t>180А</w:t>
            </w:r>
            <w:r w:rsidR="0071798F" w:rsidRPr="00A15F20">
              <w:rPr>
                <w:rFonts w:ascii="Times New Roman" w:hAnsi="Times New Roman"/>
                <w:sz w:val="18"/>
                <w:szCs w:val="18"/>
              </w:rPr>
              <w:t xml:space="preserve">, г.Краснодар,350020 </w:t>
            </w:r>
          </w:p>
          <w:p w14:paraId="466D836D" w14:textId="77777777" w:rsidR="0071798F" w:rsidRPr="00A15F20" w:rsidRDefault="0071798F" w:rsidP="00601C37">
            <w:pPr>
              <w:spacing w:line="240" w:lineRule="auto"/>
              <w:jc w:val="center"/>
              <w:rPr>
                <w:rFonts w:ascii="Times New Roman" w:hAnsi="Times New Roman"/>
                <w:sz w:val="18"/>
                <w:szCs w:val="18"/>
              </w:rPr>
            </w:pPr>
            <w:r w:rsidRPr="00A15F20">
              <w:rPr>
                <w:rFonts w:ascii="Times New Roman" w:hAnsi="Times New Roman"/>
                <w:sz w:val="18"/>
                <w:szCs w:val="18"/>
              </w:rPr>
              <w:t>Тел. факс (861) 255-20-18,</w:t>
            </w:r>
            <w:r w:rsidRPr="00A15F20">
              <w:rPr>
                <w:sz w:val="18"/>
                <w:szCs w:val="18"/>
              </w:rPr>
              <w:t xml:space="preserve">           </w:t>
            </w:r>
          </w:p>
          <w:p w14:paraId="2E08357B" w14:textId="730FBE55" w:rsidR="0071798F" w:rsidRPr="00A15F20" w:rsidRDefault="00DD359C" w:rsidP="00601C37">
            <w:pPr>
              <w:spacing w:after="0"/>
              <w:jc w:val="center"/>
              <w:rPr>
                <w:rFonts w:ascii="Times New Roman" w:hAnsi="Times New Roman"/>
                <w:sz w:val="24"/>
                <w:szCs w:val="24"/>
              </w:rPr>
            </w:pPr>
            <w:r>
              <w:rPr>
                <w:rFonts w:ascii="Times New Roman" w:hAnsi="Times New Roman"/>
                <w:b/>
                <w:sz w:val="28"/>
                <w:szCs w:val="28"/>
              </w:rPr>
              <w:t>2</w:t>
            </w:r>
            <w:r w:rsidR="004F1A3F">
              <w:rPr>
                <w:rFonts w:ascii="Times New Roman" w:hAnsi="Times New Roman"/>
                <w:b/>
                <w:sz w:val="28"/>
                <w:szCs w:val="28"/>
              </w:rPr>
              <w:t>8</w:t>
            </w:r>
            <w:r w:rsidR="00084D52">
              <w:rPr>
                <w:rFonts w:ascii="Times New Roman" w:hAnsi="Times New Roman"/>
                <w:b/>
                <w:sz w:val="28"/>
                <w:szCs w:val="28"/>
              </w:rPr>
              <w:t>.08</w:t>
            </w:r>
            <w:r w:rsidR="00093E17" w:rsidRPr="008E3667">
              <w:rPr>
                <w:rFonts w:ascii="Times New Roman" w:hAnsi="Times New Roman"/>
                <w:b/>
                <w:sz w:val="28"/>
                <w:szCs w:val="28"/>
              </w:rPr>
              <w:t>.202</w:t>
            </w:r>
            <w:r w:rsidR="005B587D">
              <w:rPr>
                <w:rFonts w:ascii="Times New Roman" w:hAnsi="Times New Roman"/>
                <w:b/>
                <w:sz w:val="28"/>
                <w:szCs w:val="28"/>
              </w:rPr>
              <w:t>4</w:t>
            </w:r>
            <w:r w:rsidR="0071798F" w:rsidRPr="00A15F20">
              <w:rPr>
                <w:rFonts w:ascii="Times New Roman" w:hAnsi="Times New Roman"/>
                <w:b/>
                <w:sz w:val="28"/>
                <w:szCs w:val="28"/>
              </w:rPr>
              <w:t xml:space="preserve">     №     ТЦМП-</w:t>
            </w:r>
            <w:r w:rsidR="00461CD6">
              <w:rPr>
                <w:rFonts w:ascii="Times New Roman" w:hAnsi="Times New Roman"/>
                <w:b/>
                <w:sz w:val="28"/>
                <w:szCs w:val="28"/>
              </w:rPr>
              <w:t>1</w:t>
            </w:r>
            <w:r>
              <w:rPr>
                <w:rFonts w:ascii="Times New Roman" w:hAnsi="Times New Roman"/>
                <w:b/>
                <w:sz w:val="28"/>
                <w:szCs w:val="28"/>
              </w:rPr>
              <w:t>1</w:t>
            </w:r>
            <w:r w:rsidR="004F1A3F">
              <w:rPr>
                <w:rFonts w:ascii="Times New Roman" w:hAnsi="Times New Roman"/>
                <w:b/>
                <w:sz w:val="28"/>
                <w:szCs w:val="28"/>
              </w:rPr>
              <w:t>46</w:t>
            </w:r>
            <w:r w:rsidR="00224FA0">
              <w:rPr>
                <w:rFonts w:ascii="Times New Roman" w:hAnsi="Times New Roman"/>
                <w:b/>
                <w:sz w:val="28"/>
                <w:szCs w:val="28"/>
              </w:rPr>
              <w:t xml:space="preserve"> </w:t>
            </w:r>
            <w:r w:rsidR="0071798F" w:rsidRPr="00A15F20">
              <w:rPr>
                <w:rFonts w:ascii="Times New Roman" w:hAnsi="Times New Roman"/>
                <w:sz w:val="20"/>
                <w:szCs w:val="20"/>
              </w:rPr>
              <w:t>№</w:t>
            </w:r>
            <w:r w:rsidR="0071798F" w:rsidRPr="00A15F20">
              <w:rPr>
                <w:rFonts w:ascii="Times New Roman" w:hAnsi="Times New Roman"/>
                <w:sz w:val="24"/>
                <w:szCs w:val="24"/>
              </w:rPr>
              <w:t>____________</w:t>
            </w:r>
            <w:r w:rsidR="0071798F" w:rsidRPr="00A15F20">
              <w:rPr>
                <w:rFonts w:ascii="Times New Roman" w:hAnsi="Times New Roman"/>
                <w:sz w:val="20"/>
                <w:szCs w:val="20"/>
              </w:rPr>
              <w:t>от</w:t>
            </w:r>
            <w:r w:rsidR="0071798F" w:rsidRPr="00A15F20">
              <w:rPr>
                <w:rFonts w:ascii="Times New Roman" w:hAnsi="Times New Roman"/>
                <w:sz w:val="24"/>
                <w:szCs w:val="24"/>
              </w:rPr>
              <w:t>________________</w:t>
            </w:r>
          </w:p>
        </w:tc>
        <w:tc>
          <w:tcPr>
            <w:tcW w:w="4789" w:type="dxa"/>
          </w:tcPr>
          <w:p w14:paraId="0BF86EDA" w14:textId="26AB11F8" w:rsidR="0071798F" w:rsidRDefault="0071798F" w:rsidP="00601C37">
            <w:pPr>
              <w:jc w:val="both"/>
              <w:rPr>
                <w:rFonts w:ascii="Times New Roman" w:hAnsi="Times New Roman"/>
                <w:sz w:val="28"/>
                <w:szCs w:val="28"/>
              </w:rPr>
            </w:pPr>
          </w:p>
          <w:p w14:paraId="0BDD23E6" w14:textId="3DB6E900" w:rsidR="00CF056C" w:rsidRDefault="00CF056C" w:rsidP="00601C37">
            <w:pPr>
              <w:jc w:val="both"/>
              <w:rPr>
                <w:rFonts w:ascii="Times New Roman" w:hAnsi="Times New Roman"/>
                <w:sz w:val="28"/>
                <w:szCs w:val="28"/>
              </w:rPr>
            </w:pPr>
          </w:p>
          <w:p w14:paraId="2729AE48" w14:textId="019C883D" w:rsidR="00934B6A" w:rsidRDefault="00934B6A" w:rsidP="00934B6A">
            <w:pPr>
              <w:spacing w:after="0" w:line="240" w:lineRule="auto"/>
              <w:ind w:left="56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ОД МО </w:t>
            </w:r>
          </w:p>
          <w:p w14:paraId="1DBAB1DD" w14:textId="050FC698" w:rsidR="00153053" w:rsidRDefault="00934B6A" w:rsidP="00934B6A">
            <w:pPr>
              <w:spacing w:after="0" w:line="240" w:lineRule="auto"/>
              <w:rPr>
                <w:rFonts w:ascii="Times New Roman" w:hAnsi="Times New Roman"/>
                <w:sz w:val="24"/>
                <w:szCs w:val="24"/>
              </w:rPr>
            </w:pPr>
            <w:r>
              <w:rPr>
                <w:rFonts w:ascii="Times New Roman" w:eastAsia="Calibri" w:hAnsi="Times New Roman" w:cs="Times New Roman"/>
                <w:sz w:val="28"/>
                <w:szCs w:val="28"/>
              </w:rPr>
              <w:t xml:space="preserve">            (Электронная почта)</w:t>
            </w:r>
          </w:p>
        </w:tc>
      </w:tr>
    </w:tbl>
    <w:p w14:paraId="031130C6" w14:textId="6A6301E9" w:rsidR="00850A65" w:rsidRDefault="00850A65" w:rsidP="00850A65">
      <w:pPr>
        <w:spacing w:after="0"/>
        <w:jc w:val="center"/>
        <w:rPr>
          <w:rFonts w:ascii="Times New Roman" w:hAnsi="Times New Roman"/>
          <w:b/>
          <w:sz w:val="24"/>
          <w:szCs w:val="24"/>
        </w:rPr>
      </w:pPr>
    </w:p>
    <w:p w14:paraId="734D26A7" w14:textId="77777777" w:rsidR="00CF056C" w:rsidRDefault="00CF056C" w:rsidP="00850A65">
      <w:pPr>
        <w:spacing w:after="0"/>
        <w:jc w:val="center"/>
        <w:rPr>
          <w:rFonts w:ascii="Times New Roman" w:hAnsi="Times New Roman"/>
          <w:b/>
          <w:sz w:val="24"/>
          <w:szCs w:val="24"/>
        </w:rPr>
      </w:pPr>
    </w:p>
    <w:p w14:paraId="48D0A37F" w14:textId="071D1F0C" w:rsidR="00CF056C" w:rsidRPr="00A15F20" w:rsidRDefault="00850A65" w:rsidP="00FB19C0">
      <w:pPr>
        <w:spacing w:after="0"/>
        <w:jc w:val="center"/>
        <w:rPr>
          <w:rFonts w:ascii="Times New Roman" w:hAnsi="Times New Roman"/>
          <w:b/>
          <w:sz w:val="28"/>
          <w:szCs w:val="28"/>
        </w:rPr>
      </w:pPr>
      <w:r w:rsidRPr="00A15F20">
        <w:rPr>
          <w:rFonts w:ascii="Times New Roman" w:hAnsi="Times New Roman"/>
          <w:b/>
          <w:sz w:val="28"/>
          <w:szCs w:val="28"/>
        </w:rPr>
        <w:t>Оперативное донесение</w:t>
      </w:r>
    </w:p>
    <w:p w14:paraId="2DB48D02" w14:textId="77777777" w:rsidR="00850A65" w:rsidRPr="00A15F20" w:rsidRDefault="00850A65" w:rsidP="00FB19C0">
      <w:pPr>
        <w:spacing w:after="0"/>
        <w:rPr>
          <w:rFonts w:ascii="Times New Roman" w:hAnsi="Times New Roman"/>
          <w:b/>
          <w:sz w:val="28"/>
          <w:szCs w:val="28"/>
        </w:rPr>
      </w:pPr>
    </w:p>
    <w:p w14:paraId="4399664C" w14:textId="43E12976" w:rsidR="000F3E51" w:rsidRPr="00A474CC" w:rsidRDefault="00004966" w:rsidP="00FB19C0">
      <w:pPr>
        <w:spacing w:after="0" w:line="240" w:lineRule="auto"/>
        <w:ind w:firstLine="708"/>
        <w:contextualSpacing/>
        <w:jc w:val="both"/>
        <w:rPr>
          <w:rFonts w:ascii="Times New Roman" w:hAnsi="Times New Roman" w:cs="Times New Roman"/>
          <w:b/>
          <w:color w:val="000000"/>
          <w:sz w:val="28"/>
          <w:szCs w:val="28"/>
        </w:rPr>
      </w:pPr>
      <w:bookmarkStart w:id="0" w:name="_Hlk136594310"/>
      <w:bookmarkStart w:id="1" w:name="_Hlk164698125"/>
      <w:bookmarkStart w:id="2" w:name="_Hlk132034728"/>
      <w:bookmarkStart w:id="3" w:name="_Hlk175301597"/>
      <w:r>
        <w:rPr>
          <w:rFonts w:ascii="Times New Roman" w:hAnsi="Times New Roman" w:cs="Times New Roman"/>
          <w:b/>
          <w:color w:val="000000"/>
          <w:sz w:val="28"/>
          <w:szCs w:val="28"/>
        </w:rPr>
        <w:t>По данным</w:t>
      </w:r>
      <w:r w:rsidR="00A44B7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штормового предупреждения Краснодарского ЦГМС филиала ФГБУ «Северо-Кавказское УГМС»</w:t>
      </w:r>
      <w:r w:rsidR="00721F99" w:rsidRPr="00721F99">
        <w:rPr>
          <w:rFonts w:ascii="Times New Roman" w:hAnsi="Times New Roman" w:cs="Times New Roman"/>
          <w:b/>
          <w:bCs/>
          <w:color w:val="000000"/>
          <w:sz w:val="28"/>
          <w:szCs w:val="28"/>
        </w:rPr>
        <w:t xml:space="preserve"> </w:t>
      </w:r>
      <w:r w:rsidR="00721F99">
        <w:rPr>
          <w:rFonts w:ascii="Times New Roman" w:hAnsi="Times New Roman" w:cs="Times New Roman"/>
          <w:b/>
          <w:color w:val="000000"/>
          <w:sz w:val="28"/>
          <w:szCs w:val="28"/>
        </w:rPr>
        <w:t xml:space="preserve">№ </w:t>
      </w:r>
      <w:r w:rsidR="004F1A3F">
        <w:rPr>
          <w:rFonts w:ascii="Times New Roman" w:hAnsi="Times New Roman" w:cs="Times New Roman"/>
          <w:b/>
          <w:color w:val="000000"/>
          <w:sz w:val="28"/>
          <w:szCs w:val="28"/>
        </w:rPr>
        <w:t>60</w:t>
      </w:r>
      <w:r w:rsidR="00721F99">
        <w:rPr>
          <w:rFonts w:ascii="Times New Roman" w:hAnsi="Times New Roman" w:cs="Times New Roman"/>
          <w:b/>
          <w:color w:val="000000"/>
          <w:sz w:val="28"/>
          <w:szCs w:val="28"/>
        </w:rPr>
        <w:t xml:space="preserve"> от 2</w:t>
      </w:r>
      <w:r w:rsidR="004F1A3F">
        <w:rPr>
          <w:rFonts w:ascii="Times New Roman" w:hAnsi="Times New Roman" w:cs="Times New Roman"/>
          <w:b/>
          <w:color w:val="000000"/>
          <w:sz w:val="28"/>
          <w:szCs w:val="28"/>
        </w:rPr>
        <w:t>9</w:t>
      </w:r>
      <w:r w:rsidR="00721F99">
        <w:rPr>
          <w:rFonts w:ascii="Times New Roman" w:hAnsi="Times New Roman" w:cs="Times New Roman"/>
          <w:b/>
          <w:color w:val="000000"/>
          <w:sz w:val="28"/>
          <w:szCs w:val="28"/>
        </w:rPr>
        <w:t>.08.</w:t>
      </w:r>
      <w:r w:rsidR="00914E53">
        <w:rPr>
          <w:rFonts w:ascii="Times New Roman" w:hAnsi="Times New Roman" w:cs="Times New Roman"/>
          <w:b/>
          <w:color w:val="000000"/>
          <w:sz w:val="28"/>
          <w:szCs w:val="28"/>
        </w:rPr>
        <w:t>20</w:t>
      </w:r>
      <w:r w:rsidR="00721F99">
        <w:rPr>
          <w:rFonts w:ascii="Times New Roman" w:hAnsi="Times New Roman" w:cs="Times New Roman"/>
          <w:b/>
          <w:color w:val="000000"/>
          <w:sz w:val="28"/>
          <w:szCs w:val="28"/>
        </w:rPr>
        <w:t>24</w:t>
      </w:r>
      <w:r w:rsidR="000F3E51" w:rsidRPr="00A474CC">
        <w:rPr>
          <w:rFonts w:ascii="Times New Roman" w:hAnsi="Times New Roman" w:cs="Times New Roman"/>
          <w:b/>
          <w:color w:val="000000"/>
          <w:sz w:val="28"/>
          <w:szCs w:val="28"/>
        </w:rPr>
        <w:t>:</w:t>
      </w:r>
    </w:p>
    <w:p w14:paraId="7860BA56" w14:textId="10324983" w:rsidR="004F49B8" w:rsidRDefault="008E3667" w:rsidP="00F4185B">
      <w:pPr>
        <w:jc w:val="both"/>
        <w:rPr>
          <w:rFonts w:ascii="Times New Roman" w:eastAsia="Times New Roman" w:hAnsi="Times New Roman" w:cs="Times New Roman"/>
          <w:sz w:val="28"/>
          <w:szCs w:val="28"/>
          <w:lang w:eastAsia="ru-RU"/>
        </w:rPr>
      </w:pPr>
      <w:r w:rsidRPr="00A474CC">
        <w:rPr>
          <w:color w:val="000000"/>
          <w:sz w:val="28"/>
          <w:szCs w:val="28"/>
        </w:rPr>
        <w:t xml:space="preserve">   </w:t>
      </w:r>
      <w:r w:rsidR="00E16A3A">
        <w:rPr>
          <w:color w:val="000000"/>
          <w:sz w:val="28"/>
          <w:szCs w:val="28"/>
        </w:rPr>
        <w:tab/>
      </w:r>
      <w:bookmarkStart w:id="4" w:name="_Hlk50040992"/>
      <w:r w:rsidR="009C2AE9">
        <w:rPr>
          <w:rFonts w:ascii="Times New Roman" w:eastAsia="Times New Roman" w:hAnsi="Times New Roman" w:cs="Times New Roman"/>
          <w:sz w:val="28"/>
        </w:rPr>
        <w:t xml:space="preserve">Утром и до конца суток 29.08.2024, а также в течение суток 30.08.2024 и 31.08.2024 местами в Краснодарском крае </w:t>
      </w:r>
      <w:r w:rsidR="004F49B8" w:rsidRPr="00515807">
        <w:rPr>
          <w:rFonts w:ascii="Times New Roman" w:eastAsia="Times New Roman" w:hAnsi="Times New Roman" w:cs="Times New Roman"/>
          <w:sz w:val="28"/>
          <w:szCs w:val="28"/>
          <w:lang w:eastAsia="ru-RU"/>
        </w:rPr>
        <w:t>(исключая муниципальное образование</w:t>
      </w:r>
      <w:r w:rsidR="002B40C3" w:rsidRPr="00515807">
        <w:rPr>
          <w:rFonts w:ascii="Times New Roman" w:eastAsia="Times New Roman" w:hAnsi="Times New Roman" w:cs="Times New Roman"/>
          <w:sz w:val="28"/>
          <w:szCs w:val="28"/>
          <w:lang w:eastAsia="ru-RU"/>
        </w:rPr>
        <w:t xml:space="preserve"> </w:t>
      </w:r>
      <w:r w:rsidR="004F49B8" w:rsidRPr="00515807">
        <w:rPr>
          <w:rFonts w:ascii="Times New Roman" w:eastAsia="Times New Roman" w:hAnsi="Times New Roman" w:cs="Times New Roman"/>
          <w:sz w:val="28"/>
          <w:szCs w:val="28"/>
          <w:lang w:eastAsia="ru-RU"/>
        </w:rPr>
        <w:t>г. Сочи – зона прогнозирования ФГБУ «СЦГМС ЧАМ»)</w:t>
      </w:r>
      <w:r w:rsidR="00366F94">
        <w:rPr>
          <w:rFonts w:ascii="Times New Roman" w:eastAsia="Times New Roman" w:hAnsi="Times New Roman" w:cs="Times New Roman"/>
          <w:sz w:val="28"/>
          <w:szCs w:val="28"/>
          <w:lang w:eastAsia="ru-RU"/>
        </w:rPr>
        <w:t xml:space="preserve"> </w:t>
      </w:r>
      <w:r w:rsidR="004F49B8" w:rsidRPr="00515807">
        <w:rPr>
          <w:rFonts w:ascii="Times New Roman" w:eastAsia="Times New Roman" w:hAnsi="Times New Roman" w:cs="Times New Roman"/>
          <w:sz w:val="28"/>
          <w:szCs w:val="28"/>
          <w:lang w:eastAsia="ru-RU"/>
        </w:rPr>
        <w:t>ожидается комплекс метеорологических явлений: сильный дождь, ливень в сочетании с грозой, градом и шквалистым усилением ветра с порывами 20</w:t>
      </w:r>
      <w:r w:rsidR="00461CD6">
        <w:rPr>
          <w:rFonts w:ascii="Times New Roman" w:eastAsia="Times New Roman" w:hAnsi="Times New Roman" w:cs="Times New Roman"/>
          <w:sz w:val="28"/>
          <w:szCs w:val="28"/>
          <w:lang w:eastAsia="ru-RU"/>
        </w:rPr>
        <w:t>-2</w:t>
      </w:r>
      <w:r w:rsidR="00366F94">
        <w:rPr>
          <w:rFonts w:ascii="Times New Roman" w:eastAsia="Times New Roman" w:hAnsi="Times New Roman" w:cs="Times New Roman"/>
          <w:sz w:val="28"/>
          <w:szCs w:val="28"/>
          <w:lang w:eastAsia="ru-RU"/>
        </w:rPr>
        <w:t>3</w:t>
      </w:r>
      <w:r w:rsidR="004F49B8" w:rsidRPr="00515807">
        <w:rPr>
          <w:rFonts w:ascii="Times New Roman" w:eastAsia="Times New Roman" w:hAnsi="Times New Roman" w:cs="Times New Roman"/>
          <w:sz w:val="28"/>
          <w:szCs w:val="28"/>
          <w:lang w:eastAsia="ru-RU"/>
        </w:rPr>
        <w:t xml:space="preserve"> м/с. </w:t>
      </w:r>
    </w:p>
    <w:p w14:paraId="4AB20586" w14:textId="6A9512D0" w:rsidR="00C116B9" w:rsidRDefault="00B12FE3" w:rsidP="007C5AEA">
      <w:pPr>
        <w:spacing w:after="0" w:line="240" w:lineRule="auto"/>
        <w:ind w:firstLine="567"/>
        <w:contextualSpacing/>
        <w:jc w:val="both"/>
        <w:rPr>
          <w:rFonts w:ascii="Times New Roman" w:hAnsi="Times New Roman" w:cs="Times New Roman"/>
          <w:color w:val="000000"/>
          <w:sz w:val="28"/>
          <w:szCs w:val="28"/>
        </w:rPr>
      </w:pPr>
      <w:r w:rsidRPr="00B12FE3">
        <w:rPr>
          <w:rFonts w:ascii="Times New Roman" w:eastAsia="Calibri" w:hAnsi="Times New Roman" w:cs="Times New Roman"/>
          <w:b/>
          <w:color w:val="000000"/>
          <w:sz w:val="28"/>
          <w:szCs w:val="28"/>
        </w:rPr>
        <w:t>Прогнозируется</w:t>
      </w:r>
      <w:r w:rsidR="00135819">
        <w:rPr>
          <w:rFonts w:ascii="Times New Roman" w:eastAsia="Calibri" w:hAnsi="Times New Roman" w:cs="Times New Roman"/>
          <w:b/>
          <w:color w:val="000000"/>
          <w:sz w:val="28"/>
          <w:szCs w:val="28"/>
        </w:rPr>
        <w:t>:</w:t>
      </w:r>
      <w:r w:rsidR="008E3667">
        <w:rPr>
          <w:rFonts w:ascii="Times New Roman" w:eastAsia="Calibri" w:hAnsi="Times New Roman" w:cs="Times New Roman"/>
          <w:b/>
          <w:color w:val="000000"/>
          <w:sz w:val="28"/>
          <w:szCs w:val="28"/>
        </w:rPr>
        <w:t xml:space="preserve"> </w:t>
      </w:r>
      <w:bookmarkStart w:id="5" w:name="_Hlk133663466"/>
      <w:r w:rsidR="00A96732">
        <w:rPr>
          <w:rFonts w:ascii="Times New Roman" w:eastAsia="Calibri" w:hAnsi="Times New Roman" w:cs="Times New Roman"/>
          <w:b/>
          <w:color w:val="000000"/>
          <w:sz w:val="28"/>
          <w:szCs w:val="28"/>
        </w:rPr>
        <w:t>2</w:t>
      </w:r>
      <w:r w:rsidR="00FB6DFE">
        <w:rPr>
          <w:rFonts w:ascii="Times New Roman" w:eastAsia="Calibri" w:hAnsi="Times New Roman" w:cs="Times New Roman"/>
          <w:b/>
          <w:color w:val="000000"/>
          <w:sz w:val="28"/>
          <w:szCs w:val="28"/>
        </w:rPr>
        <w:t>9</w:t>
      </w:r>
      <w:r w:rsidR="00A96732">
        <w:rPr>
          <w:rFonts w:ascii="Times New Roman" w:eastAsia="Calibri" w:hAnsi="Times New Roman" w:cs="Times New Roman"/>
          <w:b/>
          <w:color w:val="000000"/>
          <w:sz w:val="28"/>
          <w:szCs w:val="28"/>
        </w:rPr>
        <w:t>-</w:t>
      </w:r>
      <w:r w:rsidR="00FB6DFE">
        <w:rPr>
          <w:rFonts w:ascii="Times New Roman" w:eastAsia="Calibri" w:hAnsi="Times New Roman" w:cs="Times New Roman"/>
          <w:b/>
          <w:color w:val="000000"/>
          <w:sz w:val="28"/>
          <w:szCs w:val="28"/>
        </w:rPr>
        <w:t>31</w:t>
      </w:r>
      <w:r w:rsidR="00084D52">
        <w:rPr>
          <w:rFonts w:ascii="Times New Roman" w:eastAsia="Calibri" w:hAnsi="Times New Roman" w:cs="Times New Roman"/>
          <w:b/>
          <w:color w:val="000000"/>
          <w:sz w:val="28"/>
          <w:szCs w:val="28"/>
        </w:rPr>
        <w:t xml:space="preserve"> августа</w:t>
      </w:r>
      <w:r w:rsidR="00717C4C">
        <w:rPr>
          <w:rFonts w:ascii="Times New Roman" w:eastAsia="Calibri" w:hAnsi="Times New Roman" w:cs="Times New Roman"/>
          <w:b/>
          <w:color w:val="000000"/>
          <w:sz w:val="28"/>
          <w:szCs w:val="28"/>
        </w:rPr>
        <w:t xml:space="preserve"> </w:t>
      </w:r>
      <w:r w:rsidR="003309CE">
        <w:rPr>
          <w:rFonts w:ascii="Times New Roman" w:eastAsia="Calibri" w:hAnsi="Times New Roman" w:cs="Times New Roman"/>
          <w:b/>
          <w:color w:val="000000"/>
          <w:sz w:val="28"/>
          <w:szCs w:val="28"/>
        </w:rPr>
        <w:t>202</w:t>
      </w:r>
      <w:r w:rsidR="005B587D">
        <w:rPr>
          <w:rFonts w:ascii="Times New Roman" w:eastAsia="Calibri" w:hAnsi="Times New Roman" w:cs="Times New Roman"/>
          <w:b/>
          <w:color w:val="000000"/>
          <w:sz w:val="28"/>
          <w:szCs w:val="28"/>
        </w:rPr>
        <w:t>4</w:t>
      </w:r>
      <w:r w:rsidRPr="00B12FE3">
        <w:rPr>
          <w:rFonts w:ascii="Times New Roman" w:eastAsia="Calibri" w:hAnsi="Times New Roman" w:cs="Times New Roman"/>
          <w:b/>
          <w:color w:val="000000"/>
          <w:sz w:val="28"/>
          <w:szCs w:val="28"/>
        </w:rPr>
        <w:t xml:space="preserve"> года</w:t>
      </w:r>
      <w:r w:rsidRPr="00B12FE3">
        <w:rPr>
          <w:rFonts w:ascii="Times New Roman" w:eastAsia="Calibri" w:hAnsi="Times New Roman" w:cs="Times New Roman"/>
          <w:color w:val="000000"/>
          <w:sz w:val="28"/>
          <w:szCs w:val="28"/>
        </w:rPr>
        <w:t xml:space="preserve"> </w:t>
      </w:r>
      <w:bookmarkEnd w:id="5"/>
      <w:r w:rsidRPr="00B12FE3">
        <w:rPr>
          <w:rFonts w:ascii="Times New Roman" w:eastAsia="Calibri" w:hAnsi="Times New Roman" w:cs="Times New Roman"/>
          <w:color w:val="000000"/>
          <w:sz w:val="28"/>
          <w:szCs w:val="28"/>
        </w:rPr>
        <w:t>на территории муниципальных образований</w:t>
      </w:r>
      <w:r w:rsidR="007D4772">
        <w:rPr>
          <w:rFonts w:ascii="Times New Roman" w:eastAsia="Calibri" w:hAnsi="Times New Roman" w:cs="Times New Roman"/>
          <w:color w:val="000000"/>
          <w:sz w:val="28"/>
          <w:szCs w:val="28"/>
        </w:rPr>
        <w:t xml:space="preserve">: </w:t>
      </w:r>
      <w:r w:rsidR="005A5761" w:rsidRPr="005A5761">
        <w:rPr>
          <w:rFonts w:ascii="Times New Roman" w:hAnsi="Times New Roman" w:cs="Times New Roman"/>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w:t>
      </w:r>
      <w:r w:rsidR="005A5761">
        <w:rPr>
          <w:rFonts w:ascii="Times New Roman" w:hAnsi="Times New Roman" w:cs="Times New Roman"/>
          <w:b/>
          <w:sz w:val="28"/>
          <w:szCs w:val="28"/>
        </w:rPr>
        <w:t xml:space="preserve">                      </w:t>
      </w:r>
      <w:r w:rsidR="005A5761" w:rsidRPr="005A5761">
        <w:rPr>
          <w:rFonts w:ascii="Times New Roman" w:hAnsi="Times New Roman" w:cs="Times New Roman"/>
          <w:b/>
          <w:sz w:val="28"/>
          <w:szCs w:val="28"/>
        </w:rPr>
        <w:t>гг. Армавир, Геленджик, Краснодар, Новороссийск</w:t>
      </w:r>
      <w:r w:rsidR="005A5761">
        <w:rPr>
          <w:rFonts w:ascii="Times New Roman" w:hAnsi="Times New Roman" w:cs="Times New Roman"/>
          <w:b/>
          <w:sz w:val="28"/>
          <w:szCs w:val="28"/>
        </w:rPr>
        <w:t xml:space="preserve"> </w:t>
      </w:r>
      <w:r w:rsidR="00C116B9" w:rsidRPr="00EC2866">
        <w:rPr>
          <w:rFonts w:ascii="Times New Roman" w:hAnsi="Times New Roman" w:cs="Times New Roman"/>
          <w:color w:val="000000"/>
          <w:sz w:val="28"/>
          <w:szCs w:val="28"/>
        </w:rPr>
        <w:t xml:space="preserve">вероятность возникновения </w:t>
      </w:r>
      <w:r w:rsidR="00C116B9" w:rsidRPr="00EC2866">
        <w:rPr>
          <w:rFonts w:ascii="Times New Roman" w:hAnsi="Times New Roman" w:cs="Times New Roman"/>
          <w:b/>
          <w:color w:val="000000"/>
          <w:sz w:val="28"/>
          <w:szCs w:val="28"/>
        </w:rPr>
        <w:t>ЧС и происшествий</w:t>
      </w:r>
      <w:r w:rsidR="00C116B9">
        <w:rPr>
          <w:rFonts w:ascii="Times New Roman" w:hAnsi="Times New Roman" w:cs="Times New Roman"/>
          <w:b/>
          <w:color w:val="000000"/>
          <w:sz w:val="28"/>
          <w:szCs w:val="28"/>
        </w:rPr>
        <w:t>,</w:t>
      </w:r>
      <w:r w:rsidR="00C116B9" w:rsidRPr="00EC2866">
        <w:rPr>
          <w:rFonts w:ascii="Times New Roman" w:hAnsi="Times New Roman" w:cs="Times New Roman"/>
          <w:color w:val="000000"/>
          <w:sz w:val="28"/>
          <w:szCs w:val="28"/>
        </w:rPr>
        <w:t xml:space="preserve"> связанных с:</w:t>
      </w:r>
    </w:p>
    <w:p w14:paraId="4A5171F0" w14:textId="77777777" w:rsidR="0095568E" w:rsidRDefault="0095568E" w:rsidP="0095568E">
      <w:pPr>
        <w:spacing w:after="0" w:line="240" w:lineRule="auto"/>
        <w:ind w:firstLine="708"/>
        <w:jc w:val="both"/>
        <w:rPr>
          <w:rFonts w:ascii="Times New Roman" w:hAnsi="Times New Roman" w:cs="Times New Roman"/>
          <w:color w:val="000000"/>
          <w:sz w:val="28"/>
          <w:szCs w:val="28"/>
        </w:rPr>
      </w:pPr>
      <w:bookmarkStart w:id="6" w:name="_Hlk58921020"/>
      <w:bookmarkStart w:id="7" w:name="_Hlk58921999"/>
      <w:bookmarkStart w:id="8" w:name="_Hlk166751305"/>
      <w:bookmarkStart w:id="9" w:name="_Hlk162641382"/>
      <w:bookmarkEnd w:id="4"/>
      <w:r w:rsidRPr="00EC2866">
        <w:rPr>
          <w:rFonts w:ascii="Times New Roman" w:hAnsi="Times New Roman" w:cs="Times New Roman"/>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
    <w:p w14:paraId="318CD1D0" w14:textId="77777777" w:rsidR="0095568E" w:rsidRDefault="0095568E" w:rsidP="0095568E">
      <w:pPr>
        <w:spacing w:after="0" w:line="240" w:lineRule="auto"/>
        <w:ind w:left="708"/>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025493">
        <w:rPr>
          <w:rFonts w:ascii="Times New Roman" w:hAnsi="Times New Roman" w:cs="Times New Roman"/>
          <w:b/>
          <w:bCs/>
          <w:color w:val="000000"/>
          <w:sz w:val="28"/>
          <w:szCs w:val="28"/>
        </w:rPr>
        <w:t>одтоплением и затоплением территорий населенных пунктов</w:t>
      </w:r>
    </w:p>
    <w:p w14:paraId="0259F94D" w14:textId="77777777" w:rsidR="0095568E" w:rsidRDefault="0095568E" w:rsidP="0095568E">
      <w:pPr>
        <w:spacing w:after="0" w:line="240" w:lineRule="auto"/>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ливневыми и </w:t>
      </w:r>
      <w:r w:rsidRPr="00025493">
        <w:rPr>
          <w:rFonts w:ascii="Times New Roman" w:hAnsi="Times New Roman" w:cs="Times New Roman"/>
          <w:b/>
          <w:bCs/>
          <w:color w:val="000000"/>
          <w:sz w:val="28"/>
          <w:szCs w:val="28"/>
        </w:rPr>
        <w:t>склоновыми стоками</w:t>
      </w:r>
      <w:r>
        <w:rPr>
          <w:rFonts w:ascii="Times New Roman" w:hAnsi="Times New Roman" w:cs="Times New Roman"/>
          <w:b/>
          <w:bCs/>
          <w:color w:val="000000"/>
          <w:sz w:val="28"/>
          <w:szCs w:val="28"/>
        </w:rPr>
        <w:t>;</w:t>
      </w:r>
    </w:p>
    <w:p w14:paraId="50BD9F31" w14:textId="77777777" w:rsidR="0095568E" w:rsidRPr="00025493" w:rsidRDefault="0095568E" w:rsidP="0095568E">
      <w:pPr>
        <w:spacing w:after="0" w:line="240" w:lineRule="auto"/>
        <w:ind w:left="708"/>
        <w:contextualSpacing/>
        <w:jc w:val="both"/>
        <w:rPr>
          <w:rFonts w:ascii="Times New Roman" w:hAnsi="Times New Roman" w:cs="Times New Roman"/>
          <w:b/>
          <w:bCs/>
          <w:sz w:val="28"/>
          <w:szCs w:val="28"/>
        </w:rPr>
      </w:pPr>
      <w:r w:rsidRPr="00025493">
        <w:rPr>
          <w:rFonts w:ascii="Times New Roman" w:hAnsi="Times New Roman" w:cs="Times New Roman"/>
          <w:b/>
          <w:bCs/>
          <w:color w:val="000000"/>
          <w:sz w:val="28"/>
          <w:szCs w:val="28"/>
        </w:rPr>
        <w:t>нарушением работы ливневых систем;</w:t>
      </w:r>
    </w:p>
    <w:p w14:paraId="1590F8B1"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затруднением движения на дорогах;</w:t>
      </w:r>
    </w:p>
    <w:p w14:paraId="75A15944"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 xml:space="preserve">затруднением в работе транспорта, увеличением </w:t>
      </w:r>
      <w:r>
        <w:rPr>
          <w:rFonts w:ascii="Times New Roman" w:hAnsi="Times New Roman" w:cs="Times New Roman"/>
          <w:color w:val="000000"/>
          <w:sz w:val="28"/>
          <w:szCs w:val="28"/>
        </w:rPr>
        <w:t xml:space="preserve">количества </w:t>
      </w:r>
      <w:r w:rsidRPr="00EC2866">
        <w:rPr>
          <w:rFonts w:ascii="Times New Roman" w:hAnsi="Times New Roman" w:cs="Times New Roman"/>
          <w:color w:val="000000"/>
          <w:sz w:val="28"/>
          <w:szCs w:val="28"/>
        </w:rPr>
        <w:t>ДТП</w:t>
      </w:r>
      <w:r>
        <w:rPr>
          <w:rFonts w:ascii="Times New Roman" w:hAnsi="Times New Roman" w:cs="Times New Roman"/>
          <w:color w:val="000000"/>
          <w:sz w:val="28"/>
          <w:szCs w:val="28"/>
        </w:rPr>
        <w:t xml:space="preserve"> </w:t>
      </w:r>
      <w:bookmarkStart w:id="10" w:name="_Hlk58921628"/>
      <w:r>
        <w:rPr>
          <w:rFonts w:ascii="Times New Roman" w:hAnsi="Times New Roman" w:cs="Times New Roman"/>
          <w:color w:val="000000"/>
          <w:sz w:val="28"/>
          <w:szCs w:val="28"/>
        </w:rPr>
        <w:t>из-за ухудшения видимости в осадках</w:t>
      </w:r>
      <w:r w:rsidRPr="00EC2866">
        <w:rPr>
          <w:rFonts w:ascii="Times New Roman" w:hAnsi="Times New Roman" w:cs="Times New Roman"/>
          <w:color w:val="000000"/>
          <w:sz w:val="28"/>
          <w:szCs w:val="28"/>
        </w:rPr>
        <w:t>;</w:t>
      </w:r>
    </w:p>
    <w:p w14:paraId="6B781B89" w14:textId="77777777" w:rsid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744F1B">
        <w:rPr>
          <w:rFonts w:ascii="Times New Roman" w:hAnsi="Times New Roman" w:cs="Times New Roman"/>
          <w:color w:val="000000"/>
          <w:sz w:val="28"/>
          <w:szCs w:val="28"/>
        </w:rPr>
        <w:lastRenderedPageBreak/>
        <w:t>возможны повреждения градом крыш строений, автотранспорта, сельхозугодий;</w:t>
      </w:r>
    </w:p>
    <w:p w14:paraId="49EA8408" w14:textId="63C6F47A" w:rsidR="0095568E" w:rsidRPr="00EC2866" w:rsidRDefault="0095568E" w:rsidP="0095568E">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затруднением в работе морских портов;</w:t>
      </w:r>
    </w:p>
    <w:p w14:paraId="44D80A56" w14:textId="629DC722" w:rsid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нарушением в работе морского транспорта</w:t>
      </w:r>
      <w:r>
        <w:rPr>
          <w:rFonts w:ascii="Times New Roman" w:hAnsi="Times New Roman" w:cs="Times New Roman"/>
          <w:color w:val="000000"/>
          <w:sz w:val="28"/>
          <w:szCs w:val="28"/>
        </w:rPr>
        <w:t>;</w:t>
      </w:r>
    </w:p>
    <w:p w14:paraId="2F116082" w14:textId="77777777" w:rsidR="0095568E" w:rsidRPr="00EC2866" w:rsidRDefault="0095568E" w:rsidP="0095568E">
      <w:pPr>
        <w:spacing w:after="0" w:line="240" w:lineRule="auto"/>
        <w:ind w:left="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повреждением и разрушением построек, кровли,</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обрушением слабоукрепленных, широкоформатных и ветхих конструкций;</w:t>
      </w:r>
    </w:p>
    <w:p w14:paraId="48B017D8" w14:textId="77777777" w:rsid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увечьями людей из-за повала деревьев, рекламных щитов;</w:t>
      </w:r>
    </w:p>
    <w:bookmarkEnd w:id="10"/>
    <w:p w14:paraId="268F9149" w14:textId="77777777" w:rsidR="0095568E" w:rsidRPr="00EC2866" w:rsidRDefault="0095568E" w:rsidP="0095568E">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перекрытием автомобильных дорог, мостов, тоннелей;</w:t>
      </w:r>
    </w:p>
    <w:p w14:paraId="6CC572DC" w14:textId="77777777" w:rsidR="0095568E" w:rsidRPr="00EC2866" w:rsidRDefault="0095568E" w:rsidP="0095568E">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увеличением случаев травматизма среди населения</w:t>
      </w:r>
      <w:r>
        <w:rPr>
          <w:rFonts w:ascii="Times New Roman" w:hAnsi="Times New Roman" w:cs="Times New Roman"/>
          <w:color w:val="000000"/>
          <w:sz w:val="28"/>
          <w:szCs w:val="28"/>
        </w:rPr>
        <w:t>;</w:t>
      </w:r>
    </w:p>
    <w:p w14:paraId="6DD45DDA"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авариями на объектах энергетики, обрывом воздушных линий связи и электропередач</w:t>
      </w:r>
      <w:r>
        <w:rPr>
          <w:rFonts w:ascii="Times New Roman" w:hAnsi="Times New Roman" w:cs="Times New Roman"/>
          <w:color w:val="000000"/>
          <w:sz w:val="28"/>
          <w:szCs w:val="28"/>
        </w:rPr>
        <w:t>;</w:t>
      </w:r>
    </w:p>
    <w:bookmarkEnd w:id="7"/>
    <w:p w14:paraId="07215ED2" w14:textId="77777777" w:rsidR="0095568E" w:rsidRDefault="0095568E" w:rsidP="0095568E">
      <w:pPr>
        <w:spacing w:after="0" w:line="240" w:lineRule="auto"/>
        <w:ind w:firstLine="708"/>
        <w:jc w:val="both"/>
        <w:rPr>
          <w:rFonts w:ascii="Times New Roman" w:hAnsi="Times New Roman" w:cs="Times New Roman"/>
          <w:color w:val="000000"/>
          <w:sz w:val="28"/>
          <w:szCs w:val="28"/>
        </w:rPr>
      </w:pPr>
      <w:r w:rsidRPr="00447D67">
        <w:rPr>
          <w:rFonts w:ascii="Times New Roman" w:eastAsia="MS Mincho" w:hAnsi="Times New Roman" w:cs="Times New Roman"/>
          <w:color w:val="000000"/>
          <w:sz w:val="28"/>
          <w:szCs w:val="28"/>
          <w:lang w:eastAsia="ru-RU"/>
        </w:rPr>
        <w:t>повалом веток и деревьев, увеличением травматизма населения</w:t>
      </w:r>
      <w:r w:rsidRPr="00EC2866">
        <w:rPr>
          <w:rFonts w:ascii="Times New Roman" w:hAnsi="Times New Roman" w:cs="Times New Roman"/>
          <w:color w:val="000000"/>
          <w:sz w:val="28"/>
          <w:szCs w:val="28"/>
        </w:rPr>
        <w:t>;</w:t>
      </w:r>
    </w:p>
    <w:p w14:paraId="263F640D" w14:textId="77777777" w:rsidR="0095568E" w:rsidRDefault="0095568E" w:rsidP="0095568E">
      <w:pPr>
        <w:spacing w:after="0"/>
        <w:ind w:firstLine="709"/>
        <w:jc w:val="both"/>
        <w:rPr>
          <w:rFonts w:ascii="Times New Roman" w:hAnsi="Times New Roman" w:cs="Times New Roman"/>
          <w:color w:val="000000"/>
          <w:sz w:val="28"/>
          <w:szCs w:val="28"/>
        </w:rPr>
      </w:pPr>
      <w:bookmarkStart w:id="11" w:name="_Hlk62761208"/>
      <w:r>
        <w:rPr>
          <w:rFonts w:ascii="Times New Roman" w:hAnsi="Times New Roman" w:cs="Times New Roman"/>
          <w:color w:val="000000"/>
          <w:sz w:val="28"/>
          <w:szCs w:val="28"/>
        </w:rPr>
        <w:t>несчастными случаями с туристическими группами и людьми, находящимися в горах</w:t>
      </w:r>
      <w:bookmarkEnd w:id="11"/>
      <w:r>
        <w:rPr>
          <w:rFonts w:ascii="Times New Roman" w:hAnsi="Times New Roman" w:cs="Times New Roman"/>
          <w:color w:val="000000"/>
          <w:sz w:val="28"/>
          <w:szCs w:val="28"/>
        </w:rPr>
        <w:t>;</w:t>
      </w:r>
    </w:p>
    <w:p w14:paraId="52135284" w14:textId="5AB6BEB6" w:rsidR="0095568E" w:rsidRPr="0095568E" w:rsidRDefault="0095568E" w:rsidP="0095568E">
      <w:pPr>
        <w:spacing w:after="0" w:line="240" w:lineRule="auto"/>
        <w:ind w:firstLine="708"/>
        <w:contextualSpacing/>
        <w:jc w:val="both"/>
        <w:rPr>
          <w:rFonts w:ascii="Times New Roman" w:hAnsi="Times New Roman" w:cs="Times New Roman"/>
          <w:color w:val="000000"/>
          <w:sz w:val="28"/>
          <w:szCs w:val="28"/>
        </w:rPr>
      </w:pPr>
      <w:r w:rsidRPr="00744F1B">
        <w:rPr>
          <w:rFonts w:ascii="Times New Roman" w:hAnsi="Times New Roman" w:cs="Times New Roman"/>
          <w:color w:val="000000"/>
          <w:sz w:val="28"/>
          <w:szCs w:val="28"/>
        </w:rPr>
        <w:t>выходом из строя объектов жизнеобеспечения</w:t>
      </w:r>
      <w:r w:rsidR="002B7A6A">
        <w:rPr>
          <w:rFonts w:ascii="Times New Roman" w:hAnsi="Times New Roman" w:cs="Times New Roman"/>
          <w:color w:val="000000"/>
          <w:sz w:val="28"/>
          <w:szCs w:val="28"/>
        </w:rPr>
        <w:t>.</w:t>
      </w:r>
      <w:r w:rsidRPr="00744F1B">
        <w:rPr>
          <w:rFonts w:ascii="Times New Roman" w:hAnsi="Times New Roman" w:cs="Times New Roman"/>
          <w:color w:val="000000"/>
          <w:sz w:val="28"/>
          <w:szCs w:val="28"/>
        </w:rPr>
        <w:t xml:space="preserve"> </w:t>
      </w:r>
    </w:p>
    <w:bookmarkEnd w:id="8"/>
    <w:p w14:paraId="75DACE1B" w14:textId="29C24EB9" w:rsidR="00633FAE" w:rsidRDefault="00E22E21" w:rsidP="00560F06">
      <w:pPr>
        <w:spacing w:after="0" w:line="240" w:lineRule="auto"/>
        <w:ind w:firstLine="708"/>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00C116B9" w:rsidRPr="00EC2866">
        <w:rPr>
          <w:rFonts w:ascii="Times New Roman" w:hAnsi="Times New Roman" w:cs="Times New Roman"/>
          <w:b/>
          <w:color w:val="000000"/>
          <w:sz w:val="28"/>
          <w:szCs w:val="28"/>
        </w:rPr>
        <w:t xml:space="preserve">сточник ЧС и происшествий </w:t>
      </w:r>
      <w:r w:rsidR="003218D8">
        <w:rPr>
          <w:rFonts w:ascii="Times New Roman" w:hAnsi="Times New Roman" w:cs="Times New Roman"/>
          <w:b/>
          <w:color w:val="000000"/>
          <w:sz w:val="28"/>
          <w:szCs w:val="28"/>
        </w:rPr>
        <w:t>–</w:t>
      </w:r>
      <w:r w:rsidR="00C116B9" w:rsidRPr="00EC2866">
        <w:rPr>
          <w:rFonts w:ascii="Times New Roman" w:hAnsi="Times New Roman" w:cs="Times New Roman"/>
          <w:color w:val="000000"/>
          <w:sz w:val="28"/>
          <w:szCs w:val="28"/>
        </w:rPr>
        <w:t xml:space="preserve"> </w:t>
      </w:r>
      <w:bookmarkStart w:id="12" w:name="_Hlk136593848"/>
      <w:bookmarkStart w:id="13" w:name="_Hlk166751874"/>
      <w:r w:rsidR="00385A4D">
        <w:rPr>
          <w:rFonts w:ascii="Times New Roman" w:hAnsi="Times New Roman" w:cs="Times New Roman"/>
          <w:b/>
          <w:color w:val="000000"/>
          <w:sz w:val="28"/>
          <w:szCs w:val="28"/>
        </w:rPr>
        <w:t>сильный дождь,</w:t>
      </w:r>
      <w:r w:rsidR="00716DA3">
        <w:rPr>
          <w:rFonts w:ascii="Times New Roman" w:hAnsi="Times New Roman" w:cs="Times New Roman"/>
          <w:b/>
          <w:color w:val="000000"/>
          <w:sz w:val="28"/>
          <w:szCs w:val="28"/>
        </w:rPr>
        <w:t xml:space="preserve"> </w:t>
      </w:r>
      <w:r w:rsidR="003218D8">
        <w:rPr>
          <w:rFonts w:ascii="Times New Roman" w:hAnsi="Times New Roman" w:cs="Times New Roman"/>
          <w:b/>
          <w:color w:val="000000"/>
          <w:sz w:val="28"/>
          <w:szCs w:val="28"/>
        </w:rPr>
        <w:t xml:space="preserve">ливень, </w:t>
      </w:r>
      <w:r w:rsidR="00C116B9" w:rsidRPr="00EC2866">
        <w:rPr>
          <w:rFonts w:ascii="Times New Roman" w:hAnsi="Times New Roman" w:cs="Times New Roman"/>
          <w:b/>
          <w:color w:val="000000"/>
          <w:sz w:val="28"/>
          <w:szCs w:val="28"/>
        </w:rPr>
        <w:t>гроза</w:t>
      </w:r>
      <w:bookmarkEnd w:id="12"/>
      <w:r w:rsidR="003C004F">
        <w:rPr>
          <w:rFonts w:ascii="Times New Roman" w:hAnsi="Times New Roman" w:cs="Times New Roman"/>
          <w:b/>
          <w:color w:val="000000"/>
          <w:sz w:val="28"/>
          <w:szCs w:val="28"/>
        </w:rPr>
        <w:t xml:space="preserve">, </w:t>
      </w:r>
      <w:r w:rsidR="002E4A2F">
        <w:rPr>
          <w:rFonts w:ascii="Times New Roman" w:hAnsi="Times New Roman" w:cs="Times New Roman"/>
          <w:b/>
          <w:color w:val="000000"/>
          <w:sz w:val="28"/>
          <w:szCs w:val="28"/>
        </w:rPr>
        <w:t xml:space="preserve">град, </w:t>
      </w:r>
      <w:r w:rsidR="00475FE2">
        <w:rPr>
          <w:rFonts w:ascii="Times New Roman" w:hAnsi="Times New Roman" w:cs="Times New Roman"/>
          <w:b/>
          <w:color w:val="000000"/>
          <w:sz w:val="28"/>
          <w:szCs w:val="28"/>
        </w:rPr>
        <w:t>шквалистое усиление ветра</w:t>
      </w:r>
      <w:r>
        <w:rPr>
          <w:rFonts w:ascii="Times New Roman" w:hAnsi="Times New Roman" w:cs="Times New Roman"/>
          <w:b/>
          <w:color w:val="000000"/>
          <w:sz w:val="28"/>
          <w:szCs w:val="28"/>
        </w:rPr>
        <w:t>.</w:t>
      </w:r>
    </w:p>
    <w:p w14:paraId="43657A44" w14:textId="77777777" w:rsidR="00366F94" w:rsidRDefault="00366F94" w:rsidP="00366F94">
      <w:pPr>
        <w:spacing w:after="0" w:line="240" w:lineRule="auto"/>
        <w:ind w:firstLine="708"/>
        <w:jc w:val="both"/>
        <w:rPr>
          <w:rFonts w:ascii="Times New Roman" w:eastAsia="Calibri" w:hAnsi="Times New Roman" w:cs="Times New Roman"/>
          <w:b/>
          <w:color w:val="000000"/>
          <w:sz w:val="28"/>
          <w:szCs w:val="28"/>
        </w:rPr>
      </w:pPr>
    </w:p>
    <w:bookmarkEnd w:id="9"/>
    <w:bookmarkEnd w:id="13"/>
    <w:p w14:paraId="6ECDFB5C" w14:textId="77777777" w:rsidR="0095568E" w:rsidRDefault="0095568E" w:rsidP="0095568E">
      <w:pPr>
        <w:spacing w:after="0" w:line="240" w:lineRule="auto"/>
        <w:contextualSpacing/>
        <w:rPr>
          <w:rFonts w:ascii="Times New Roman" w:hAnsi="Times New Roman" w:cs="Times New Roman"/>
          <w:b/>
          <w:color w:val="000000"/>
          <w:sz w:val="28"/>
          <w:szCs w:val="28"/>
        </w:rPr>
      </w:pPr>
    </w:p>
    <w:p w14:paraId="566E3F8B" w14:textId="122349AC" w:rsidR="00710D28" w:rsidRDefault="00A42DE9" w:rsidP="00FB19C0">
      <w:pPr>
        <w:spacing w:after="0" w:line="240" w:lineRule="auto"/>
        <w:ind w:firstLine="708"/>
        <w:contextualSpacing/>
        <w:jc w:val="center"/>
        <w:rPr>
          <w:rFonts w:ascii="Times New Roman" w:hAnsi="Times New Roman" w:cs="Times New Roman"/>
          <w:color w:val="000000"/>
          <w:sz w:val="28"/>
          <w:szCs w:val="28"/>
        </w:rPr>
      </w:pPr>
      <w:r w:rsidRPr="00EC2866">
        <w:rPr>
          <w:rFonts w:ascii="Times New Roman" w:hAnsi="Times New Roman" w:cs="Times New Roman"/>
          <w:b/>
          <w:color w:val="000000"/>
          <w:sz w:val="28"/>
          <w:szCs w:val="28"/>
        </w:rPr>
        <w:t>Рекомендации</w:t>
      </w:r>
      <w:r w:rsidRPr="00EC2866">
        <w:rPr>
          <w:rFonts w:ascii="Times New Roman" w:hAnsi="Times New Roman" w:cs="Times New Roman"/>
          <w:color w:val="000000"/>
          <w:sz w:val="28"/>
          <w:szCs w:val="28"/>
        </w:rPr>
        <w:t xml:space="preserve"> </w:t>
      </w:r>
    </w:p>
    <w:p w14:paraId="22BF06FE" w14:textId="77777777" w:rsidR="00012264" w:rsidRDefault="00012264" w:rsidP="00FB19C0">
      <w:pPr>
        <w:spacing w:after="0" w:line="240" w:lineRule="auto"/>
        <w:ind w:firstLine="708"/>
        <w:contextualSpacing/>
        <w:jc w:val="both"/>
        <w:rPr>
          <w:rFonts w:ascii="Times New Roman" w:hAnsi="Times New Roman" w:cs="Times New Roman"/>
          <w:color w:val="000000"/>
          <w:sz w:val="28"/>
          <w:szCs w:val="28"/>
        </w:rPr>
      </w:pPr>
    </w:p>
    <w:p w14:paraId="398F92A7" w14:textId="3BABD2CC"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Довести прогноз до глав городских и сельских поселений,</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руководителей детских учреждений, руководителей предприятий, организаций, аварийно-спасательных формирований, руководителей туристических групп, неорганизованных отдыхающих, населения, руководителей санаторно-курортных комплексов, руководителей баз и зон отдыха;</w:t>
      </w:r>
    </w:p>
    <w:p w14:paraId="195DBB17" w14:textId="3A3545C7" w:rsidR="00AE7526" w:rsidRDefault="00AE7526" w:rsidP="00FB19C0">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организовать проверку готовности систем оповещения</w:t>
      </w:r>
      <w:r w:rsidR="001A3C34">
        <w:rPr>
          <w:rFonts w:ascii="Times New Roman" w:eastAsia="Calibri" w:hAnsi="Times New Roman" w:cs="Times New Roman"/>
          <w:color w:val="000000"/>
          <w:sz w:val="28"/>
          <w:szCs w:val="28"/>
        </w:rPr>
        <w:t>, систем оперативного контроля и мониторинга паводковой ситуации</w:t>
      </w:r>
      <w:r>
        <w:rPr>
          <w:rFonts w:ascii="Times New Roman" w:eastAsia="Calibri" w:hAnsi="Times New Roman" w:cs="Times New Roman"/>
          <w:color w:val="000000"/>
          <w:sz w:val="28"/>
          <w:szCs w:val="28"/>
        </w:rPr>
        <w:t xml:space="preserve"> к использованию по предназначению на территории муниципальных образований;</w:t>
      </w:r>
    </w:p>
    <w:p w14:paraId="53F9F67F"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провести оповещение населения о возможном возникновении ЧС;</w:t>
      </w:r>
    </w:p>
    <w:p w14:paraId="2A1C8095" w14:textId="6E96F390" w:rsidR="00710D28" w:rsidRDefault="00A42DE9" w:rsidP="00FB19C0">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подготовить места эвакуации;</w:t>
      </w:r>
    </w:p>
    <w:p w14:paraId="22792F3F" w14:textId="2F3D3E7C" w:rsidR="009E6564" w:rsidRPr="00EC2866" w:rsidRDefault="009E6564" w:rsidP="009E6564">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обеспечить готовность спасательных служб к реагированию</w:t>
      </w:r>
      <w:r w:rsidR="00A654B2">
        <w:rPr>
          <w:rFonts w:ascii="Times New Roman" w:hAnsi="Times New Roman" w:cs="Times New Roman"/>
          <w:color w:val="000000"/>
          <w:sz w:val="28"/>
          <w:szCs w:val="28"/>
        </w:rPr>
        <w:t xml:space="preserve"> на ЧС и происшествия</w:t>
      </w:r>
      <w:r w:rsidRPr="00EC2866">
        <w:rPr>
          <w:rFonts w:ascii="Times New Roman" w:hAnsi="Times New Roman" w:cs="Times New Roman"/>
          <w:color w:val="000000"/>
          <w:sz w:val="28"/>
          <w:szCs w:val="28"/>
        </w:rPr>
        <w:t>;</w:t>
      </w:r>
    </w:p>
    <w:p w14:paraId="227DABDF"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организовать дежурство руководящего состава;</w:t>
      </w:r>
    </w:p>
    <w:p w14:paraId="4A375863"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846A7A7" w14:textId="5CE509BE" w:rsidR="00710D28" w:rsidRDefault="00A42DE9" w:rsidP="00FB19C0">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99A9BC4" w14:textId="2ADB419F" w:rsidR="00710D28" w:rsidRDefault="00A42DE9" w:rsidP="00FB19C0">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w:t>
      </w:r>
    </w:p>
    <w:p w14:paraId="2D9026D3" w14:textId="3986E085" w:rsidR="00FE23CA" w:rsidRPr="00EC2866" w:rsidRDefault="00FE23CA"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уточнить списки и места нахождения маломобильных граждан</w:t>
      </w:r>
      <w:r>
        <w:rPr>
          <w:rFonts w:ascii="Times New Roman" w:hAnsi="Times New Roman" w:cs="Times New Roman"/>
          <w:color w:val="000000"/>
          <w:sz w:val="28"/>
          <w:szCs w:val="28"/>
        </w:rPr>
        <w:t>;</w:t>
      </w:r>
    </w:p>
    <w:p w14:paraId="1B568FD6"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lastRenderedPageBreak/>
        <w:t>провести расчистку ливневых систем от листвы и мусора для беспрепятственного стока дождевых вод;</w:t>
      </w:r>
    </w:p>
    <w:p w14:paraId="753810E6" w14:textId="0B0849C9"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 xml:space="preserve">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w:t>
      </w:r>
      <w:r>
        <w:rPr>
          <w:rFonts w:ascii="Times New Roman" w:hAnsi="Times New Roman" w:cs="Times New Roman"/>
          <w:color w:val="000000"/>
          <w:sz w:val="28"/>
          <w:szCs w:val="28"/>
        </w:rPr>
        <w:t xml:space="preserve">оползневых </w:t>
      </w:r>
      <w:r w:rsidRPr="00EC2866">
        <w:rPr>
          <w:rFonts w:ascii="Times New Roman" w:hAnsi="Times New Roman" w:cs="Times New Roman"/>
          <w:color w:val="000000"/>
          <w:sz w:val="28"/>
          <w:szCs w:val="28"/>
        </w:rPr>
        <w:t>зонах;</w:t>
      </w:r>
    </w:p>
    <w:p w14:paraId="02ED4B0F"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усилить контроль за водными объектами и гидротехническими сооружениями (дамбы обвалования, мосты, прудовые хозяйства);</w:t>
      </w:r>
    </w:p>
    <w:p w14:paraId="64652988" w14:textId="77777777" w:rsidR="00710D28" w:rsidRPr="00EC2866" w:rsidRDefault="00A42DE9" w:rsidP="00FB19C0">
      <w:pPr>
        <w:spacing w:after="0" w:line="240" w:lineRule="auto"/>
        <w:ind w:firstLine="708"/>
        <w:contextualSpacing/>
        <w:jc w:val="both"/>
        <w:rPr>
          <w:rFonts w:ascii="Times New Roman" w:hAnsi="Times New Roman" w:cs="Times New Roman"/>
          <w:sz w:val="28"/>
          <w:szCs w:val="28"/>
        </w:rPr>
      </w:pPr>
      <w:r w:rsidRPr="00EC2866">
        <w:rPr>
          <w:rFonts w:ascii="Times New Roman" w:hAnsi="Times New Roman" w:cs="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F8EBED1" w14:textId="41A7369C" w:rsidR="00710D28" w:rsidRDefault="00A42DE9" w:rsidP="00FB19C0">
      <w:pPr>
        <w:spacing w:after="0" w:line="240" w:lineRule="auto"/>
        <w:ind w:firstLine="708"/>
        <w:contextualSpacing/>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организациям, эксплуатирующим авто и ж/д дороги усилить контроль за участками,</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подверженными эрозии, принять меры по своевременному восстановлению движения в случае возникновени</w:t>
      </w:r>
      <w:r>
        <w:rPr>
          <w:rFonts w:ascii="Times New Roman" w:hAnsi="Times New Roman" w:cs="Times New Roman"/>
          <w:color w:val="000000"/>
          <w:sz w:val="28"/>
          <w:szCs w:val="28"/>
        </w:rPr>
        <w:t>я</w:t>
      </w:r>
      <w:r w:rsidRPr="00EC2866">
        <w:rPr>
          <w:rFonts w:ascii="Times New Roman" w:hAnsi="Times New Roman" w:cs="Times New Roman"/>
          <w:color w:val="000000"/>
          <w:sz w:val="28"/>
          <w:szCs w:val="28"/>
        </w:rPr>
        <w:t xml:space="preserve"> ЧС и происшествий или активизации э</w:t>
      </w:r>
      <w:r>
        <w:rPr>
          <w:rFonts w:ascii="Times New Roman" w:hAnsi="Times New Roman" w:cs="Times New Roman"/>
          <w:color w:val="000000"/>
          <w:sz w:val="28"/>
          <w:szCs w:val="28"/>
        </w:rPr>
        <w:t>кзоге</w:t>
      </w:r>
      <w:r w:rsidRPr="00EC2866">
        <w:rPr>
          <w:rFonts w:ascii="Times New Roman" w:hAnsi="Times New Roman" w:cs="Times New Roman"/>
          <w:color w:val="000000"/>
          <w:sz w:val="28"/>
          <w:szCs w:val="28"/>
        </w:rPr>
        <w:t>нных процессов</w:t>
      </w:r>
      <w:r w:rsidR="00E01F35">
        <w:rPr>
          <w:rFonts w:ascii="Times New Roman" w:hAnsi="Times New Roman" w:cs="Times New Roman"/>
          <w:color w:val="000000"/>
          <w:sz w:val="28"/>
          <w:szCs w:val="28"/>
        </w:rPr>
        <w:t>.</w:t>
      </w:r>
    </w:p>
    <w:bookmarkEnd w:id="0"/>
    <w:bookmarkEnd w:id="1"/>
    <w:bookmarkEnd w:id="2"/>
    <w:p w14:paraId="1A752DF1" w14:textId="77777777" w:rsidR="0095568E" w:rsidRDefault="0095568E" w:rsidP="00E22E21">
      <w:pPr>
        <w:spacing w:after="0" w:line="240" w:lineRule="auto"/>
        <w:rPr>
          <w:rFonts w:ascii="Times New Roman" w:eastAsia="Times New Roman" w:hAnsi="Times New Roman" w:cs="Times New Roman"/>
          <w:color w:val="000000"/>
          <w:sz w:val="28"/>
          <w:szCs w:val="28"/>
        </w:rPr>
      </w:pPr>
    </w:p>
    <w:p w14:paraId="6C4154FA" w14:textId="77777777" w:rsidR="00363C43" w:rsidRDefault="00363C43" w:rsidP="00E22E21">
      <w:pPr>
        <w:spacing w:after="0" w:line="240" w:lineRule="auto"/>
        <w:rPr>
          <w:rFonts w:ascii="Times New Roman" w:eastAsia="Times New Roman" w:hAnsi="Times New Roman" w:cs="Times New Roman"/>
          <w:color w:val="000000"/>
          <w:sz w:val="28"/>
          <w:szCs w:val="28"/>
        </w:rPr>
      </w:pPr>
    </w:p>
    <w:p w14:paraId="534FFBDD" w14:textId="68935163" w:rsidR="00461CD6" w:rsidRDefault="00461CD6" w:rsidP="00965012">
      <w:pPr>
        <w:spacing w:after="0" w:line="240" w:lineRule="auto"/>
        <w:jc w:val="both"/>
        <w:outlineLvl w:val="0"/>
        <w:rPr>
          <w:rFonts w:ascii="Times New Roman" w:eastAsia="Times New Roman" w:hAnsi="Times New Roman" w:cs="Times New Roman"/>
          <w:bCs/>
          <w:iCs/>
          <w:sz w:val="28"/>
          <w:szCs w:val="28"/>
        </w:rPr>
      </w:pPr>
      <w:bookmarkStart w:id="14" w:name="_Hlk169078514"/>
    </w:p>
    <w:p w14:paraId="50C6FD2F" w14:textId="50ADBA42" w:rsidR="00366F94" w:rsidRDefault="00366F94" w:rsidP="00366F94">
      <w:pPr>
        <w:spacing w:after="0" w:line="240" w:lineRule="auto"/>
        <w:jc w:val="both"/>
        <w:outlineLvl w:val="0"/>
        <w:rPr>
          <w:rFonts w:ascii="Times New Roman" w:eastAsia="Calibri" w:hAnsi="Times New Roman" w:cs="Times New Roman"/>
          <w:sz w:val="24"/>
          <w:szCs w:val="24"/>
        </w:rPr>
      </w:pPr>
      <w:bookmarkStart w:id="15" w:name="_Hlk174952001"/>
      <w:bookmarkEnd w:id="3"/>
      <w:bookmarkEnd w:id="14"/>
      <w:r w:rsidRPr="002542F8">
        <w:rPr>
          <w:rFonts w:ascii="Times New Roman" w:eastAsia="Times New Roman" w:hAnsi="Times New Roman" w:cs="Times New Roman"/>
          <w:bCs/>
          <w:iCs/>
          <w:sz w:val="28"/>
          <w:szCs w:val="28"/>
          <w:lang w:eastAsia="ru-RU"/>
        </w:rPr>
        <w:t xml:space="preserve">Руководитель, начальник центра         </w:t>
      </w:r>
      <w:r>
        <w:rPr>
          <w:rFonts w:ascii="Times New Roman" w:eastAsia="Times New Roman" w:hAnsi="Times New Roman" w:cs="Times New Roman"/>
          <w:bCs/>
          <w:iCs/>
          <w:sz w:val="28"/>
          <w:szCs w:val="28"/>
          <w:lang w:eastAsia="ru-RU"/>
        </w:rPr>
        <w:t xml:space="preserve">                </w:t>
      </w:r>
      <w:r w:rsidR="005F6E66">
        <w:rPr>
          <w:rFonts w:ascii="Times New Roman" w:eastAsia="Times New Roman" w:hAnsi="Times New Roman" w:cs="Times New Roman"/>
          <w:bCs/>
          <w:iCs/>
          <w:sz w:val="28"/>
          <w:szCs w:val="28"/>
          <w:lang w:eastAsia="ru-RU"/>
        </w:rPr>
        <w:t>п/п</w:t>
      </w:r>
      <w:r>
        <w:rPr>
          <w:rFonts w:ascii="Times New Roman" w:eastAsia="Times New Roman" w:hAnsi="Times New Roman" w:cs="Times New Roman"/>
          <w:bCs/>
          <w:iCs/>
          <w:sz w:val="28"/>
          <w:szCs w:val="28"/>
          <w:lang w:eastAsia="ru-RU"/>
        </w:rPr>
        <w:t xml:space="preserve">                 </w:t>
      </w:r>
      <w:r w:rsidRPr="002542F8">
        <w:rPr>
          <w:rFonts w:ascii="Times New Roman" w:eastAsia="Times New Roman" w:hAnsi="Times New Roman" w:cs="Times New Roman"/>
          <w:bCs/>
          <w:iCs/>
          <w:sz w:val="28"/>
          <w:szCs w:val="28"/>
          <w:lang w:eastAsia="ru-RU"/>
        </w:rPr>
        <w:t xml:space="preserve">               А.В. Жданов</w:t>
      </w:r>
      <w:bookmarkStart w:id="16" w:name="_Hlk174001995"/>
    </w:p>
    <w:p w14:paraId="7CEBD5B4" w14:textId="76A62F02" w:rsidR="00366F94" w:rsidRDefault="005F6E66" w:rsidP="00366F9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E724E3A" w14:textId="77777777" w:rsidR="00366F94" w:rsidRDefault="00366F94" w:rsidP="00366F94">
      <w:pPr>
        <w:spacing w:after="0" w:line="240" w:lineRule="auto"/>
        <w:rPr>
          <w:rFonts w:ascii="Times New Roman" w:eastAsia="Calibri" w:hAnsi="Times New Roman" w:cs="Times New Roman"/>
          <w:sz w:val="24"/>
          <w:szCs w:val="24"/>
        </w:rPr>
      </w:pPr>
    </w:p>
    <w:p w14:paraId="02300062" w14:textId="77777777" w:rsidR="00366F94" w:rsidRDefault="00366F94" w:rsidP="00366F94">
      <w:pPr>
        <w:spacing w:after="0" w:line="240" w:lineRule="auto"/>
        <w:rPr>
          <w:rFonts w:ascii="Times New Roman" w:eastAsia="Calibri" w:hAnsi="Times New Roman" w:cs="Times New Roman"/>
          <w:sz w:val="24"/>
          <w:szCs w:val="24"/>
        </w:rPr>
      </w:pPr>
    </w:p>
    <w:p w14:paraId="068B6614" w14:textId="77777777" w:rsidR="00366F94" w:rsidRDefault="00366F94" w:rsidP="00366F94">
      <w:pPr>
        <w:spacing w:after="0" w:line="240" w:lineRule="auto"/>
        <w:rPr>
          <w:rFonts w:ascii="Times New Roman" w:eastAsia="Calibri" w:hAnsi="Times New Roman" w:cs="Times New Roman"/>
          <w:sz w:val="24"/>
          <w:szCs w:val="24"/>
        </w:rPr>
      </w:pPr>
    </w:p>
    <w:p w14:paraId="4E2FC594" w14:textId="77777777" w:rsidR="00366F94" w:rsidRDefault="00366F94" w:rsidP="00366F94">
      <w:pPr>
        <w:spacing w:after="0" w:line="240" w:lineRule="auto"/>
        <w:rPr>
          <w:rFonts w:ascii="Times New Roman" w:eastAsia="Calibri" w:hAnsi="Times New Roman" w:cs="Times New Roman"/>
          <w:sz w:val="24"/>
          <w:szCs w:val="24"/>
        </w:rPr>
      </w:pPr>
    </w:p>
    <w:p w14:paraId="4DEE3791" w14:textId="77777777" w:rsidR="00366F94" w:rsidRDefault="00366F94" w:rsidP="00366F94">
      <w:pPr>
        <w:spacing w:after="0" w:line="240" w:lineRule="auto"/>
        <w:rPr>
          <w:rFonts w:ascii="Times New Roman" w:eastAsia="Calibri" w:hAnsi="Times New Roman" w:cs="Times New Roman"/>
          <w:sz w:val="24"/>
          <w:szCs w:val="24"/>
        </w:rPr>
      </w:pPr>
    </w:p>
    <w:p w14:paraId="2E6F6218" w14:textId="77777777" w:rsidR="00366F94" w:rsidRDefault="00366F94" w:rsidP="00366F94">
      <w:pPr>
        <w:spacing w:after="0" w:line="240" w:lineRule="auto"/>
        <w:rPr>
          <w:rFonts w:ascii="Times New Roman" w:eastAsia="Calibri" w:hAnsi="Times New Roman" w:cs="Times New Roman"/>
          <w:sz w:val="24"/>
          <w:szCs w:val="24"/>
        </w:rPr>
      </w:pPr>
    </w:p>
    <w:p w14:paraId="2ECD2785" w14:textId="77777777" w:rsidR="00366F94" w:rsidRDefault="00366F94" w:rsidP="00366F94">
      <w:pPr>
        <w:spacing w:after="0" w:line="240" w:lineRule="auto"/>
        <w:rPr>
          <w:rFonts w:ascii="Times New Roman" w:eastAsia="Calibri" w:hAnsi="Times New Roman" w:cs="Times New Roman"/>
          <w:sz w:val="24"/>
          <w:szCs w:val="24"/>
        </w:rPr>
      </w:pPr>
    </w:p>
    <w:p w14:paraId="20CC76BE" w14:textId="77777777" w:rsidR="00366F94" w:rsidRDefault="00366F94" w:rsidP="00366F94">
      <w:pPr>
        <w:spacing w:after="0" w:line="240" w:lineRule="auto"/>
        <w:rPr>
          <w:rFonts w:ascii="Times New Roman" w:eastAsia="Calibri" w:hAnsi="Times New Roman" w:cs="Times New Roman"/>
          <w:sz w:val="24"/>
          <w:szCs w:val="24"/>
        </w:rPr>
      </w:pPr>
    </w:p>
    <w:p w14:paraId="581A8A6E" w14:textId="77777777" w:rsidR="00366F94" w:rsidRDefault="00366F94" w:rsidP="00366F94">
      <w:pPr>
        <w:spacing w:after="0" w:line="240" w:lineRule="auto"/>
        <w:rPr>
          <w:rFonts w:ascii="Times New Roman" w:eastAsia="Calibri" w:hAnsi="Times New Roman" w:cs="Times New Roman"/>
          <w:sz w:val="24"/>
          <w:szCs w:val="24"/>
        </w:rPr>
      </w:pPr>
    </w:p>
    <w:p w14:paraId="0E20777F" w14:textId="77777777" w:rsidR="00366F94" w:rsidRDefault="00366F94" w:rsidP="00366F94">
      <w:pPr>
        <w:spacing w:after="0" w:line="240" w:lineRule="auto"/>
        <w:rPr>
          <w:rFonts w:ascii="Times New Roman" w:eastAsia="Calibri" w:hAnsi="Times New Roman" w:cs="Times New Roman"/>
          <w:sz w:val="24"/>
          <w:szCs w:val="24"/>
        </w:rPr>
      </w:pPr>
    </w:p>
    <w:p w14:paraId="042A522F" w14:textId="77777777" w:rsidR="00366F94" w:rsidRDefault="00366F94" w:rsidP="00366F94">
      <w:pPr>
        <w:spacing w:after="0" w:line="240" w:lineRule="auto"/>
        <w:rPr>
          <w:rFonts w:ascii="Times New Roman" w:eastAsia="Calibri" w:hAnsi="Times New Roman" w:cs="Times New Roman"/>
          <w:sz w:val="24"/>
          <w:szCs w:val="24"/>
        </w:rPr>
      </w:pPr>
    </w:p>
    <w:p w14:paraId="1296ABC4" w14:textId="77777777" w:rsidR="00366F94" w:rsidRDefault="00366F94" w:rsidP="00366F94">
      <w:pPr>
        <w:spacing w:after="0" w:line="240" w:lineRule="auto"/>
        <w:rPr>
          <w:rFonts w:ascii="Times New Roman" w:eastAsia="Calibri" w:hAnsi="Times New Roman" w:cs="Times New Roman"/>
          <w:sz w:val="24"/>
          <w:szCs w:val="24"/>
        </w:rPr>
      </w:pPr>
    </w:p>
    <w:p w14:paraId="3E39C6F5" w14:textId="77777777" w:rsidR="00363C43" w:rsidRDefault="00363C43" w:rsidP="00366F94">
      <w:pPr>
        <w:spacing w:after="0" w:line="240" w:lineRule="auto"/>
        <w:rPr>
          <w:rFonts w:ascii="Times New Roman" w:eastAsia="Calibri" w:hAnsi="Times New Roman" w:cs="Times New Roman"/>
          <w:sz w:val="24"/>
          <w:szCs w:val="24"/>
        </w:rPr>
      </w:pPr>
    </w:p>
    <w:p w14:paraId="5D1BE930" w14:textId="77777777" w:rsidR="00363C43" w:rsidRDefault="00363C43" w:rsidP="00366F94">
      <w:pPr>
        <w:spacing w:after="0" w:line="240" w:lineRule="auto"/>
        <w:rPr>
          <w:rFonts w:ascii="Times New Roman" w:eastAsia="Calibri" w:hAnsi="Times New Roman" w:cs="Times New Roman"/>
          <w:sz w:val="24"/>
          <w:szCs w:val="24"/>
        </w:rPr>
      </w:pPr>
    </w:p>
    <w:p w14:paraId="7BA7E61E" w14:textId="77777777" w:rsidR="00363C43" w:rsidRDefault="00363C43" w:rsidP="00366F94">
      <w:pPr>
        <w:spacing w:after="0" w:line="240" w:lineRule="auto"/>
        <w:rPr>
          <w:rFonts w:ascii="Times New Roman" w:eastAsia="Calibri" w:hAnsi="Times New Roman" w:cs="Times New Roman"/>
          <w:sz w:val="24"/>
          <w:szCs w:val="24"/>
        </w:rPr>
      </w:pPr>
    </w:p>
    <w:p w14:paraId="302F2173" w14:textId="77777777" w:rsidR="00363C43" w:rsidRDefault="00363C43" w:rsidP="00366F94">
      <w:pPr>
        <w:spacing w:after="0" w:line="240" w:lineRule="auto"/>
        <w:rPr>
          <w:rFonts w:ascii="Times New Roman" w:eastAsia="Calibri" w:hAnsi="Times New Roman" w:cs="Times New Roman"/>
          <w:sz w:val="24"/>
          <w:szCs w:val="24"/>
        </w:rPr>
      </w:pPr>
    </w:p>
    <w:p w14:paraId="2B20CDFC" w14:textId="77777777" w:rsidR="00363C43" w:rsidRDefault="00363C43" w:rsidP="00366F94">
      <w:pPr>
        <w:spacing w:after="0" w:line="240" w:lineRule="auto"/>
        <w:rPr>
          <w:rFonts w:ascii="Times New Roman" w:eastAsia="Calibri" w:hAnsi="Times New Roman" w:cs="Times New Roman"/>
          <w:sz w:val="24"/>
          <w:szCs w:val="24"/>
        </w:rPr>
      </w:pPr>
    </w:p>
    <w:p w14:paraId="074E20FC" w14:textId="77777777" w:rsidR="00363C43" w:rsidRDefault="00363C43" w:rsidP="00366F94">
      <w:pPr>
        <w:spacing w:after="0" w:line="240" w:lineRule="auto"/>
        <w:rPr>
          <w:rFonts w:ascii="Times New Roman" w:eastAsia="Calibri" w:hAnsi="Times New Roman" w:cs="Times New Roman"/>
          <w:sz w:val="24"/>
          <w:szCs w:val="24"/>
        </w:rPr>
      </w:pPr>
    </w:p>
    <w:p w14:paraId="44B64AD5" w14:textId="77777777" w:rsidR="00363C43" w:rsidRDefault="00363C43" w:rsidP="00366F94">
      <w:pPr>
        <w:spacing w:after="0" w:line="240" w:lineRule="auto"/>
        <w:rPr>
          <w:rFonts w:ascii="Times New Roman" w:eastAsia="Calibri" w:hAnsi="Times New Roman" w:cs="Times New Roman"/>
          <w:sz w:val="24"/>
          <w:szCs w:val="24"/>
        </w:rPr>
      </w:pPr>
    </w:p>
    <w:p w14:paraId="5F3BCB4A" w14:textId="77777777" w:rsidR="00363C43" w:rsidRDefault="00363C43" w:rsidP="00366F94">
      <w:pPr>
        <w:spacing w:after="0" w:line="240" w:lineRule="auto"/>
        <w:rPr>
          <w:rFonts w:ascii="Times New Roman" w:eastAsia="Calibri" w:hAnsi="Times New Roman" w:cs="Times New Roman"/>
          <w:sz w:val="24"/>
          <w:szCs w:val="24"/>
        </w:rPr>
      </w:pPr>
    </w:p>
    <w:p w14:paraId="79CC1EB9" w14:textId="77777777" w:rsidR="00934B6A" w:rsidRDefault="00934B6A" w:rsidP="00366F94">
      <w:pPr>
        <w:spacing w:after="0" w:line="240" w:lineRule="auto"/>
        <w:rPr>
          <w:rFonts w:ascii="Times New Roman" w:eastAsia="Calibri" w:hAnsi="Times New Roman" w:cs="Times New Roman"/>
          <w:sz w:val="24"/>
          <w:szCs w:val="24"/>
        </w:rPr>
      </w:pPr>
    </w:p>
    <w:p w14:paraId="3B318099" w14:textId="77777777" w:rsidR="00934B6A" w:rsidRDefault="00934B6A" w:rsidP="00366F94">
      <w:pPr>
        <w:spacing w:after="0" w:line="240" w:lineRule="auto"/>
        <w:rPr>
          <w:rFonts w:ascii="Times New Roman" w:eastAsia="Calibri" w:hAnsi="Times New Roman" w:cs="Times New Roman"/>
          <w:sz w:val="24"/>
          <w:szCs w:val="24"/>
        </w:rPr>
      </w:pPr>
    </w:p>
    <w:p w14:paraId="49EA4417" w14:textId="77777777" w:rsidR="00934B6A" w:rsidRDefault="00934B6A" w:rsidP="00366F94">
      <w:pPr>
        <w:spacing w:after="0" w:line="240" w:lineRule="auto"/>
        <w:rPr>
          <w:rFonts w:ascii="Times New Roman" w:eastAsia="Calibri" w:hAnsi="Times New Roman" w:cs="Times New Roman"/>
          <w:sz w:val="24"/>
          <w:szCs w:val="24"/>
        </w:rPr>
      </w:pPr>
    </w:p>
    <w:p w14:paraId="5FF5E1C2" w14:textId="77777777" w:rsidR="00363C43" w:rsidRDefault="00363C43" w:rsidP="00366F94">
      <w:pPr>
        <w:spacing w:after="0" w:line="240" w:lineRule="auto"/>
        <w:rPr>
          <w:rFonts w:ascii="Times New Roman" w:eastAsia="Calibri" w:hAnsi="Times New Roman" w:cs="Times New Roman"/>
          <w:sz w:val="24"/>
          <w:szCs w:val="24"/>
        </w:rPr>
      </w:pPr>
    </w:p>
    <w:p w14:paraId="71BCCC21" w14:textId="77777777" w:rsidR="00363C43" w:rsidRDefault="00363C43" w:rsidP="00366F94">
      <w:pPr>
        <w:spacing w:after="0" w:line="240" w:lineRule="auto"/>
        <w:rPr>
          <w:rFonts w:ascii="Times New Roman" w:eastAsia="Calibri" w:hAnsi="Times New Roman" w:cs="Times New Roman"/>
          <w:sz w:val="24"/>
          <w:szCs w:val="24"/>
        </w:rPr>
      </w:pPr>
    </w:p>
    <w:p w14:paraId="2410B614" w14:textId="77777777" w:rsidR="00366F94" w:rsidRDefault="00366F94" w:rsidP="00366F94">
      <w:pPr>
        <w:spacing w:after="0" w:line="240" w:lineRule="auto"/>
        <w:rPr>
          <w:rFonts w:ascii="Times New Roman" w:eastAsia="Calibri" w:hAnsi="Times New Roman" w:cs="Times New Roman"/>
          <w:sz w:val="24"/>
          <w:szCs w:val="24"/>
        </w:rPr>
      </w:pPr>
    </w:p>
    <w:p w14:paraId="3AE77F98" w14:textId="77777777" w:rsidR="00366F94" w:rsidRDefault="00366F94" w:rsidP="00366F94">
      <w:pPr>
        <w:spacing w:after="0" w:line="240" w:lineRule="auto"/>
        <w:rPr>
          <w:rFonts w:ascii="Times New Roman" w:eastAsia="Calibri" w:hAnsi="Times New Roman" w:cs="Times New Roman"/>
          <w:sz w:val="24"/>
          <w:szCs w:val="24"/>
        </w:rPr>
      </w:pPr>
    </w:p>
    <w:p w14:paraId="29D3EBFA" w14:textId="77777777" w:rsidR="00366F94" w:rsidRDefault="00366F94" w:rsidP="00366F94">
      <w:pPr>
        <w:spacing w:after="0" w:line="240" w:lineRule="auto"/>
        <w:rPr>
          <w:rFonts w:ascii="Times New Roman" w:eastAsia="Calibri" w:hAnsi="Times New Roman" w:cs="Times New Roman"/>
          <w:sz w:val="24"/>
          <w:szCs w:val="24"/>
        </w:rPr>
      </w:pPr>
    </w:p>
    <w:p w14:paraId="135B2D26" w14:textId="77777777" w:rsidR="00366F94" w:rsidRDefault="00366F94" w:rsidP="00366F94">
      <w:pPr>
        <w:spacing w:after="0" w:line="240" w:lineRule="auto"/>
        <w:rPr>
          <w:rFonts w:ascii="Times New Roman" w:eastAsia="Calibri" w:hAnsi="Times New Roman" w:cs="Times New Roman"/>
          <w:sz w:val="24"/>
          <w:szCs w:val="24"/>
        </w:rPr>
      </w:pPr>
    </w:p>
    <w:p w14:paraId="4470A0DA" w14:textId="77777777" w:rsidR="00366F94" w:rsidRDefault="00366F94" w:rsidP="00366F94">
      <w:pPr>
        <w:spacing w:after="0" w:line="240" w:lineRule="auto"/>
        <w:rPr>
          <w:rFonts w:ascii="Times New Roman" w:eastAsia="Calibri" w:hAnsi="Times New Roman" w:cs="Times New Roman"/>
          <w:sz w:val="24"/>
          <w:szCs w:val="24"/>
        </w:rPr>
      </w:pPr>
    </w:p>
    <w:p w14:paraId="2CD7C2C5" w14:textId="2A939BE1" w:rsidR="00366F94" w:rsidRDefault="00363C43" w:rsidP="00366F9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Медведева Наталья Александровна</w:t>
      </w:r>
    </w:p>
    <w:bookmarkEnd w:id="16"/>
    <w:p w14:paraId="279D6D74" w14:textId="33CF5523" w:rsidR="00A96732" w:rsidRPr="009B5931" w:rsidRDefault="00366F94" w:rsidP="005F6E66">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8 (861)255-20-18</w:t>
      </w:r>
      <w:bookmarkEnd w:id="15"/>
    </w:p>
    <w:sectPr w:rsidR="00A96732" w:rsidRPr="009B5931" w:rsidSect="00461CD6">
      <w:pgSz w:w="11906" w:h="16838"/>
      <w:pgMar w:top="851"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DEDF5" w14:textId="77777777" w:rsidR="00B336EF" w:rsidRDefault="00B336EF" w:rsidP="00CF056C">
      <w:pPr>
        <w:spacing w:after="0" w:line="240" w:lineRule="auto"/>
      </w:pPr>
      <w:r>
        <w:separator/>
      </w:r>
    </w:p>
  </w:endnote>
  <w:endnote w:type="continuationSeparator" w:id="0">
    <w:p w14:paraId="3C070D45" w14:textId="77777777" w:rsidR="00B336EF" w:rsidRDefault="00B336EF" w:rsidP="00CF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340A6" w14:textId="77777777" w:rsidR="00B336EF" w:rsidRDefault="00B336EF" w:rsidP="00CF056C">
      <w:pPr>
        <w:spacing w:after="0" w:line="240" w:lineRule="auto"/>
      </w:pPr>
      <w:r>
        <w:separator/>
      </w:r>
    </w:p>
  </w:footnote>
  <w:footnote w:type="continuationSeparator" w:id="0">
    <w:p w14:paraId="4DB11311" w14:textId="77777777" w:rsidR="00B336EF" w:rsidRDefault="00B336EF" w:rsidP="00CF0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65"/>
    <w:rsid w:val="00002EAA"/>
    <w:rsid w:val="000045E7"/>
    <w:rsid w:val="00004966"/>
    <w:rsid w:val="00012264"/>
    <w:rsid w:val="00012AA1"/>
    <w:rsid w:val="00020D99"/>
    <w:rsid w:val="000247B6"/>
    <w:rsid w:val="00025493"/>
    <w:rsid w:val="00036B0F"/>
    <w:rsid w:val="00040746"/>
    <w:rsid w:val="0004079C"/>
    <w:rsid w:val="00050478"/>
    <w:rsid w:val="0005067C"/>
    <w:rsid w:val="000511B5"/>
    <w:rsid w:val="00054F7A"/>
    <w:rsid w:val="00055255"/>
    <w:rsid w:val="00055851"/>
    <w:rsid w:val="00056DC4"/>
    <w:rsid w:val="00063CE0"/>
    <w:rsid w:val="00063FD4"/>
    <w:rsid w:val="00066D9F"/>
    <w:rsid w:val="00072A4F"/>
    <w:rsid w:val="00080E0A"/>
    <w:rsid w:val="00084D52"/>
    <w:rsid w:val="000864DC"/>
    <w:rsid w:val="00093E17"/>
    <w:rsid w:val="000A7B25"/>
    <w:rsid w:val="000C1CCC"/>
    <w:rsid w:val="000C3E47"/>
    <w:rsid w:val="000D55B9"/>
    <w:rsid w:val="000E3B8B"/>
    <w:rsid w:val="000F3E51"/>
    <w:rsid w:val="000F462D"/>
    <w:rsid w:val="000F754A"/>
    <w:rsid w:val="000F7551"/>
    <w:rsid w:val="001015C8"/>
    <w:rsid w:val="001022EC"/>
    <w:rsid w:val="0010445C"/>
    <w:rsid w:val="00122069"/>
    <w:rsid w:val="001229FB"/>
    <w:rsid w:val="00123E22"/>
    <w:rsid w:val="00125F28"/>
    <w:rsid w:val="001270A2"/>
    <w:rsid w:val="00134288"/>
    <w:rsid w:val="00135819"/>
    <w:rsid w:val="00137933"/>
    <w:rsid w:val="0014017E"/>
    <w:rsid w:val="00143410"/>
    <w:rsid w:val="0014462E"/>
    <w:rsid w:val="001466C4"/>
    <w:rsid w:val="00153053"/>
    <w:rsid w:val="001620CA"/>
    <w:rsid w:val="00163F49"/>
    <w:rsid w:val="0016550B"/>
    <w:rsid w:val="001656CE"/>
    <w:rsid w:val="0017184A"/>
    <w:rsid w:val="00175817"/>
    <w:rsid w:val="00176836"/>
    <w:rsid w:val="00183B09"/>
    <w:rsid w:val="0018451D"/>
    <w:rsid w:val="00193451"/>
    <w:rsid w:val="001934E2"/>
    <w:rsid w:val="001A168B"/>
    <w:rsid w:val="001A3C34"/>
    <w:rsid w:val="001B081F"/>
    <w:rsid w:val="001B133B"/>
    <w:rsid w:val="001B1E52"/>
    <w:rsid w:val="001B1F0E"/>
    <w:rsid w:val="001B395F"/>
    <w:rsid w:val="001B5421"/>
    <w:rsid w:val="001B586B"/>
    <w:rsid w:val="001B5D8C"/>
    <w:rsid w:val="001C3E85"/>
    <w:rsid w:val="001C5DCF"/>
    <w:rsid w:val="001C7FE1"/>
    <w:rsid w:val="001D015A"/>
    <w:rsid w:val="001D130E"/>
    <w:rsid w:val="001D5FE0"/>
    <w:rsid w:val="001D6F1F"/>
    <w:rsid w:val="001E296A"/>
    <w:rsid w:val="001E2E0E"/>
    <w:rsid w:val="001E56DC"/>
    <w:rsid w:val="001F159D"/>
    <w:rsid w:val="001F2764"/>
    <w:rsid w:val="001F5951"/>
    <w:rsid w:val="002009AA"/>
    <w:rsid w:val="0020503E"/>
    <w:rsid w:val="00206563"/>
    <w:rsid w:val="002100E5"/>
    <w:rsid w:val="00210C79"/>
    <w:rsid w:val="0021336F"/>
    <w:rsid w:val="00220A17"/>
    <w:rsid w:val="00224FA0"/>
    <w:rsid w:val="002251BE"/>
    <w:rsid w:val="002274D7"/>
    <w:rsid w:val="00231F79"/>
    <w:rsid w:val="00232DE7"/>
    <w:rsid w:val="00233EC6"/>
    <w:rsid w:val="002348F8"/>
    <w:rsid w:val="00236C91"/>
    <w:rsid w:val="00241D98"/>
    <w:rsid w:val="0025370F"/>
    <w:rsid w:val="00253D4E"/>
    <w:rsid w:val="00262DAB"/>
    <w:rsid w:val="002715F2"/>
    <w:rsid w:val="00275368"/>
    <w:rsid w:val="00275613"/>
    <w:rsid w:val="00277105"/>
    <w:rsid w:val="0028141E"/>
    <w:rsid w:val="00284C0D"/>
    <w:rsid w:val="0028543E"/>
    <w:rsid w:val="00287384"/>
    <w:rsid w:val="00293555"/>
    <w:rsid w:val="0029677F"/>
    <w:rsid w:val="002A759E"/>
    <w:rsid w:val="002B40C3"/>
    <w:rsid w:val="002B75C4"/>
    <w:rsid w:val="002B7A6A"/>
    <w:rsid w:val="002C3D6A"/>
    <w:rsid w:val="002C5465"/>
    <w:rsid w:val="002D3125"/>
    <w:rsid w:val="002D51BC"/>
    <w:rsid w:val="002E06C6"/>
    <w:rsid w:val="002E4A2F"/>
    <w:rsid w:val="002E7C00"/>
    <w:rsid w:val="002F6FF6"/>
    <w:rsid w:val="002F7C52"/>
    <w:rsid w:val="003025B5"/>
    <w:rsid w:val="003056C8"/>
    <w:rsid w:val="003218D8"/>
    <w:rsid w:val="00324614"/>
    <w:rsid w:val="00326597"/>
    <w:rsid w:val="003309CE"/>
    <w:rsid w:val="00332D23"/>
    <w:rsid w:val="00335A1B"/>
    <w:rsid w:val="0034078E"/>
    <w:rsid w:val="00340BB1"/>
    <w:rsid w:val="003412F9"/>
    <w:rsid w:val="003435CC"/>
    <w:rsid w:val="00346D72"/>
    <w:rsid w:val="00355E68"/>
    <w:rsid w:val="00357C24"/>
    <w:rsid w:val="00363C43"/>
    <w:rsid w:val="0036467C"/>
    <w:rsid w:val="00366B34"/>
    <w:rsid w:val="00366F94"/>
    <w:rsid w:val="00373149"/>
    <w:rsid w:val="0037449B"/>
    <w:rsid w:val="0037677F"/>
    <w:rsid w:val="0038493F"/>
    <w:rsid w:val="00385A4D"/>
    <w:rsid w:val="00391E4E"/>
    <w:rsid w:val="003963CC"/>
    <w:rsid w:val="003969A8"/>
    <w:rsid w:val="003A2853"/>
    <w:rsid w:val="003A305D"/>
    <w:rsid w:val="003A3B65"/>
    <w:rsid w:val="003A4F24"/>
    <w:rsid w:val="003A7964"/>
    <w:rsid w:val="003B5C2E"/>
    <w:rsid w:val="003B714B"/>
    <w:rsid w:val="003B746E"/>
    <w:rsid w:val="003C004F"/>
    <w:rsid w:val="003C18FD"/>
    <w:rsid w:val="003C20E3"/>
    <w:rsid w:val="003C63B2"/>
    <w:rsid w:val="003C7644"/>
    <w:rsid w:val="003D0BC5"/>
    <w:rsid w:val="003D154D"/>
    <w:rsid w:val="003D60E3"/>
    <w:rsid w:val="003D6B50"/>
    <w:rsid w:val="003D7662"/>
    <w:rsid w:val="003E06CC"/>
    <w:rsid w:val="003E3C0D"/>
    <w:rsid w:val="003F199B"/>
    <w:rsid w:val="003F38C1"/>
    <w:rsid w:val="004012F7"/>
    <w:rsid w:val="00402D88"/>
    <w:rsid w:val="004115C1"/>
    <w:rsid w:val="00414536"/>
    <w:rsid w:val="00416981"/>
    <w:rsid w:val="00422AD5"/>
    <w:rsid w:val="00422ED5"/>
    <w:rsid w:val="004233BA"/>
    <w:rsid w:val="00424C11"/>
    <w:rsid w:val="00427A0A"/>
    <w:rsid w:val="00427FDB"/>
    <w:rsid w:val="00432F84"/>
    <w:rsid w:val="004342B7"/>
    <w:rsid w:val="00434C16"/>
    <w:rsid w:val="00434FBC"/>
    <w:rsid w:val="004353C3"/>
    <w:rsid w:val="0043651E"/>
    <w:rsid w:val="0044647C"/>
    <w:rsid w:val="004619C1"/>
    <w:rsid w:val="00461CD6"/>
    <w:rsid w:val="004658F8"/>
    <w:rsid w:val="0047249E"/>
    <w:rsid w:val="004751C0"/>
    <w:rsid w:val="00475FE2"/>
    <w:rsid w:val="004809B5"/>
    <w:rsid w:val="00481BDB"/>
    <w:rsid w:val="00486CEC"/>
    <w:rsid w:val="00497542"/>
    <w:rsid w:val="004A12F9"/>
    <w:rsid w:val="004A39E7"/>
    <w:rsid w:val="004A4F1A"/>
    <w:rsid w:val="004B04F5"/>
    <w:rsid w:val="004B4415"/>
    <w:rsid w:val="004B4E34"/>
    <w:rsid w:val="004B4FF7"/>
    <w:rsid w:val="004C0BF9"/>
    <w:rsid w:val="004C2F5D"/>
    <w:rsid w:val="004D2E96"/>
    <w:rsid w:val="004E6936"/>
    <w:rsid w:val="004F0F11"/>
    <w:rsid w:val="004F0F4D"/>
    <w:rsid w:val="004F1A3F"/>
    <w:rsid w:val="004F49B8"/>
    <w:rsid w:val="004F4F18"/>
    <w:rsid w:val="004F6983"/>
    <w:rsid w:val="00506A61"/>
    <w:rsid w:val="00512E52"/>
    <w:rsid w:val="00515807"/>
    <w:rsid w:val="00516F88"/>
    <w:rsid w:val="005337FE"/>
    <w:rsid w:val="005475E2"/>
    <w:rsid w:val="00547BAC"/>
    <w:rsid w:val="00550891"/>
    <w:rsid w:val="00557066"/>
    <w:rsid w:val="00560F06"/>
    <w:rsid w:val="005657E8"/>
    <w:rsid w:val="00565EFD"/>
    <w:rsid w:val="00572E74"/>
    <w:rsid w:val="00575B39"/>
    <w:rsid w:val="00586644"/>
    <w:rsid w:val="005870F3"/>
    <w:rsid w:val="005918DA"/>
    <w:rsid w:val="0059451D"/>
    <w:rsid w:val="005A08A9"/>
    <w:rsid w:val="005A1FA4"/>
    <w:rsid w:val="005A5761"/>
    <w:rsid w:val="005B4DF2"/>
    <w:rsid w:val="005B587D"/>
    <w:rsid w:val="005C0297"/>
    <w:rsid w:val="005C0748"/>
    <w:rsid w:val="005C4BEB"/>
    <w:rsid w:val="005D2C0F"/>
    <w:rsid w:val="005E0679"/>
    <w:rsid w:val="005E4171"/>
    <w:rsid w:val="005F2056"/>
    <w:rsid w:val="005F5C39"/>
    <w:rsid w:val="005F6E66"/>
    <w:rsid w:val="00601C37"/>
    <w:rsid w:val="00604C2C"/>
    <w:rsid w:val="006163FC"/>
    <w:rsid w:val="006166FE"/>
    <w:rsid w:val="00620AE8"/>
    <w:rsid w:val="00623C81"/>
    <w:rsid w:val="00624113"/>
    <w:rsid w:val="00631372"/>
    <w:rsid w:val="00631CC5"/>
    <w:rsid w:val="006323D3"/>
    <w:rsid w:val="00633FAE"/>
    <w:rsid w:val="00635FD3"/>
    <w:rsid w:val="00637806"/>
    <w:rsid w:val="0064133E"/>
    <w:rsid w:val="0064461F"/>
    <w:rsid w:val="00645B75"/>
    <w:rsid w:val="00646AE0"/>
    <w:rsid w:val="00650BD1"/>
    <w:rsid w:val="006516E4"/>
    <w:rsid w:val="00651AD9"/>
    <w:rsid w:val="00653438"/>
    <w:rsid w:val="006608E8"/>
    <w:rsid w:val="00663CC8"/>
    <w:rsid w:val="00670F5F"/>
    <w:rsid w:val="00675D96"/>
    <w:rsid w:val="00676F72"/>
    <w:rsid w:val="006821B3"/>
    <w:rsid w:val="0068764B"/>
    <w:rsid w:val="006A19EC"/>
    <w:rsid w:val="006A3456"/>
    <w:rsid w:val="006A7BCC"/>
    <w:rsid w:val="006C4B76"/>
    <w:rsid w:val="006C79D0"/>
    <w:rsid w:val="006C7DFF"/>
    <w:rsid w:val="006D1852"/>
    <w:rsid w:val="006D4228"/>
    <w:rsid w:val="006E0128"/>
    <w:rsid w:val="006E1C2D"/>
    <w:rsid w:val="006F0A61"/>
    <w:rsid w:val="006F4623"/>
    <w:rsid w:val="006F55E5"/>
    <w:rsid w:val="00703DD2"/>
    <w:rsid w:val="00710BC5"/>
    <w:rsid w:val="00710D28"/>
    <w:rsid w:val="0071421A"/>
    <w:rsid w:val="00716DA3"/>
    <w:rsid w:val="0071798F"/>
    <w:rsid w:val="00717992"/>
    <w:rsid w:val="00717C4C"/>
    <w:rsid w:val="007203CB"/>
    <w:rsid w:val="00721F99"/>
    <w:rsid w:val="007248F4"/>
    <w:rsid w:val="007341AB"/>
    <w:rsid w:val="007449BD"/>
    <w:rsid w:val="00744D94"/>
    <w:rsid w:val="00746972"/>
    <w:rsid w:val="00746BAA"/>
    <w:rsid w:val="0075063B"/>
    <w:rsid w:val="00750D44"/>
    <w:rsid w:val="007529ED"/>
    <w:rsid w:val="00757E40"/>
    <w:rsid w:val="0076022D"/>
    <w:rsid w:val="0076069A"/>
    <w:rsid w:val="0076137C"/>
    <w:rsid w:val="00762FD2"/>
    <w:rsid w:val="00763E08"/>
    <w:rsid w:val="007664D6"/>
    <w:rsid w:val="00766E4C"/>
    <w:rsid w:val="007673BA"/>
    <w:rsid w:val="00773401"/>
    <w:rsid w:val="00784496"/>
    <w:rsid w:val="007844EC"/>
    <w:rsid w:val="00784DB5"/>
    <w:rsid w:val="00785F51"/>
    <w:rsid w:val="00793F49"/>
    <w:rsid w:val="00795185"/>
    <w:rsid w:val="00797699"/>
    <w:rsid w:val="007A2D7B"/>
    <w:rsid w:val="007A4AB6"/>
    <w:rsid w:val="007A6304"/>
    <w:rsid w:val="007A6A05"/>
    <w:rsid w:val="007A72FC"/>
    <w:rsid w:val="007B297A"/>
    <w:rsid w:val="007C37EE"/>
    <w:rsid w:val="007C5AEA"/>
    <w:rsid w:val="007D18BC"/>
    <w:rsid w:val="007D4772"/>
    <w:rsid w:val="007D590A"/>
    <w:rsid w:val="007D64E4"/>
    <w:rsid w:val="007D7CD1"/>
    <w:rsid w:val="007E71C2"/>
    <w:rsid w:val="007F227E"/>
    <w:rsid w:val="007F36C6"/>
    <w:rsid w:val="007F4AE5"/>
    <w:rsid w:val="008031E1"/>
    <w:rsid w:val="00803334"/>
    <w:rsid w:val="0080679A"/>
    <w:rsid w:val="00807141"/>
    <w:rsid w:val="00807166"/>
    <w:rsid w:val="00811866"/>
    <w:rsid w:val="00821687"/>
    <w:rsid w:val="0082379B"/>
    <w:rsid w:val="008266DF"/>
    <w:rsid w:val="008478B1"/>
    <w:rsid w:val="00850A65"/>
    <w:rsid w:val="00860CE5"/>
    <w:rsid w:val="0086232C"/>
    <w:rsid w:val="008627FC"/>
    <w:rsid w:val="008630E4"/>
    <w:rsid w:val="008640F1"/>
    <w:rsid w:val="0086428B"/>
    <w:rsid w:val="00866C5A"/>
    <w:rsid w:val="008672CC"/>
    <w:rsid w:val="00867939"/>
    <w:rsid w:val="00885697"/>
    <w:rsid w:val="0089191E"/>
    <w:rsid w:val="00896612"/>
    <w:rsid w:val="008A1DA2"/>
    <w:rsid w:val="008A70C6"/>
    <w:rsid w:val="008B7996"/>
    <w:rsid w:val="008C2D3A"/>
    <w:rsid w:val="008C4AFA"/>
    <w:rsid w:val="008D082D"/>
    <w:rsid w:val="008D4FA5"/>
    <w:rsid w:val="008D6AFD"/>
    <w:rsid w:val="008D6E21"/>
    <w:rsid w:val="008D6F11"/>
    <w:rsid w:val="008E3667"/>
    <w:rsid w:val="008E4E15"/>
    <w:rsid w:val="008F2B2E"/>
    <w:rsid w:val="009019D1"/>
    <w:rsid w:val="009022ED"/>
    <w:rsid w:val="00904A25"/>
    <w:rsid w:val="009050A9"/>
    <w:rsid w:val="00911C4B"/>
    <w:rsid w:val="0091286C"/>
    <w:rsid w:val="0091449F"/>
    <w:rsid w:val="00914E53"/>
    <w:rsid w:val="00920741"/>
    <w:rsid w:val="00923C59"/>
    <w:rsid w:val="00932F8D"/>
    <w:rsid w:val="00934B6A"/>
    <w:rsid w:val="00934FEF"/>
    <w:rsid w:val="009457D7"/>
    <w:rsid w:val="0095568E"/>
    <w:rsid w:val="00961301"/>
    <w:rsid w:val="00965012"/>
    <w:rsid w:val="00965B3D"/>
    <w:rsid w:val="00966A45"/>
    <w:rsid w:val="0097086F"/>
    <w:rsid w:val="00972C53"/>
    <w:rsid w:val="009736A1"/>
    <w:rsid w:val="00975C64"/>
    <w:rsid w:val="009A204C"/>
    <w:rsid w:val="009B41AF"/>
    <w:rsid w:val="009B4BB0"/>
    <w:rsid w:val="009C125B"/>
    <w:rsid w:val="009C2AE9"/>
    <w:rsid w:val="009D0E8B"/>
    <w:rsid w:val="009E268B"/>
    <w:rsid w:val="009E3427"/>
    <w:rsid w:val="009E6564"/>
    <w:rsid w:val="009F2155"/>
    <w:rsid w:val="009F2617"/>
    <w:rsid w:val="009F5577"/>
    <w:rsid w:val="00A01524"/>
    <w:rsid w:val="00A01875"/>
    <w:rsid w:val="00A04899"/>
    <w:rsid w:val="00A11DA2"/>
    <w:rsid w:val="00A1373A"/>
    <w:rsid w:val="00A221C3"/>
    <w:rsid w:val="00A415A5"/>
    <w:rsid w:val="00A42DE9"/>
    <w:rsid w:val="00A44B7D"/>
    <w:rsid w:val="00A4518E"/>
    <w:rsid w:val="00A45B89"/>
    <w:rsid w:val="00A467DE"/>
    <w:rsid w:val="00A472B0"/>
    <w:rsid w:val="00A474CC"/>
    <w:rsid w:val="00A546AC"/>
    <w:rsid w:val="00A61FBD"/>
    <w:rsid w:val="00A63619"/>
    <w:rsid w:val="00A63F05"/>
    <w:rsid w:val="00A654B2"/>
    <w:rsid w:val="00A719F0"/>
    <w:rsid w:val="00A762EA"/>
    <w:rsid w:val="00A77119"/>
    <w:rsid w:val="00A822B9"/>
    <w:rsid w:val="00A8363E"/>
    <w:rsid w:val="00A8386C"/>
    <w:rsid w:val="00A902C4"/>
    <w:rsid w:val="00A906D2"/>
    <w:rsid w:val="00A90F16"/>
    <w:rsid w:val="00A93183"/>
    <w:rsid w:val="00A9524B"/>
    <w:rsid w:val="00A96072"/>
    <w:rsid w:val="00A96732"/>
    <w:rsid w:val="00A976BC"/>
    <w:rsid w:val="00AA37C4"/>
    <w:rsid w:val="00AA4481"/>
    <w:rsid w:val="00AB45E7"/>
    <w:rsid w:val="00AB6783"/>
    <w:rsid w:val="00AC1D41"/>
    <w:rsid w:val="00AC2589"/>
    <w:rsid w:val="00AC59CB"/>
    <w:rsid w:val="00AD27A9"/>
    <w:rsid w:val="00AD3751"/>
    <w:rsid w:val="00AD502F"/>
    <w:rsid w:val="00AE0227"/>
    <w:rsid w:val="00AE4533"/>
    <w:rsid w:val="00AE4E33"/>
    <w:rsid w:val="00AE7526"/>
    <w:rsid w:val="00AE7C66"/>
    <w:rsid w:val="00AF2563"/>
    <w:rsid w:val="00AF4A4F"/>
    <w:rsid w:val="00B00579"/>
    <w:rsid w:val="00B02622"/>
    <w:rsid w:val="00B100B0"/>
    <w:rsid w:val="00B12FE3"/>
    <w:rsid w:val="00B175FF"/>
    <w:rsid w:val="00B20220"/>
    <w:rsid w:val="00B25610"/>
    <w:rsid w:val="00B26D15"/>
    <w:rsid w:val="00B3092A"/>
    <w:rsid w:val="00B336EF"/>
    <w:rsid w:val="00B41FDF"/>
    <w:rsid w:val="00B42C94"/>
    <w:rsid w:val="00B43B67"/>
    <w:rsid w:val="00B45AF7"/>
    <w:rsid w:val="00B470DE"/>
    <w:rsid w:val="00B50202"/>
    <w:rsid w:val="00B5475B"/>
    <w:rsid w:val="00B56464"/>
    <w:rsid w:val="00B56873"/>
    <w:rsid w:val="00B651D3"/>
    <w:rsid w:val="00B82BB3"/>
    <w:rsid w:val="00B8394A"/>
    <w:rsid w:val="00B90990"/>
    <w:rsid w:val="00B92C82"/>
    <w:rsid w:val="00B93D79"/>
    <w:rsid w:val="00B96107"/>
    <w:rsid w:val="00BA376B"/>
    <w:rsid w:val="00BB0C84"/>
    <w:rsid w:val="00BB18AF"/>
    <w:rsid w:val="00BC1DA2"/>
    <w:rsid w:val="00BC42DE"/>
    <w:rsid w:val="00BD00BE"/>
    <w:rsid w:val="00BD2953"/>
    <w:rsid w:val="00BD2BBF"/>
    <w:rsid w:val="00BD61C1"/>
    <w:rsid w:val="00BE29BB"/>
    <w:rsid w:val="00BE688E"/>
    <w:rsid w:val="00BF3C48"/>
    <w:rsid w:val="00BF6533"/>
    <w:rsid w:val="00BF675A"/>
    <w:rsid w:val="00BF77C0"/>
    <w:rsid w:val="00C116B9"/>
    <w:rsid w:val="00C14279"/>
    <w:rsid w:val="00C23464"/>
    <w:rsid w:val="00C267D3"/>
    <w:rsid w:val="00C30520"/>
    <w:rsid w:val="00C31A5A"/>
    <w:rsid w:val="00C32F55"/>
    <w:rsid w:val="00C330E8"/>
    <w:rsid w:val="00C33FDA"/>
    <w:rsid w:val="00C4193F"/>
    <w:rsid w:val="00C53617"/>
    <w:rsid w:val="00C56871"/>
    <w:rsid w:val="00C57A51"/>
    <w:rsid w:val="00C635EB"/>
    <w:rsid w:val="00C83690"/>
    <w:rsid w:val="00C8474D"/>
    <w:rsid w:val="00C84E6A"/>
    <w:rsid w:val="00C92032"/>
    <w:rsid w:val="00C974F3"/>
    <w:rsid w:val="00CA1D85"/>
    <w:rsid w:val="00CA3784"/>
    <w:rsid w:val="00CA6A44"/>
    <w:rsid w:val="00CA715B"/>
    <w:rsid w:val="00CA7F96"/>
    <w:rsid w:val="00CB7E8E"/>
    <w:rsid w:val="00CC2228"/>
    <w:rsid w:val="00CC48D4"/>
    <w:rsid w:val="00CC4BA9"/>
    <w:rsid w:val="00CC66A9"/>
    <w:rsid w:val="00CC7309"/>
    <w:rsid w:val="00CD0A72"/>
    <w:rsid w:val="00CD36B9"/>
    <w:rsid w:val="00CE0A78"/>
    <w:rsid w:val="00CE14C6"/>
    <w:rsid w:val="00CE6B0F"/>
    <w:rsid w:val="00CF056C"/>
    <w:rsid w:val="00CF23F4"/>
    <w:rsid w:val="00CF53E5"/>
    <w:rsid w:val="00D03C10"/>
    <w:rsid w:val="00D04412"/>
    <w:rsid w:val="00D061D0"/>
    <w:rsid w:val="00D168CE"/>
    <w:rsid w:val="00D20053"/>
    <w:rsid w:val="00D201C2"/>
    <w:rsid w:val="00D2717B"/>
    <w:rsid w:val="00D3235C"/>
    <w:rsid w:val="00D43BD4"/>
    <w:rsid w:val="00D46008"/>
    <w:rsid w:val="00D50253"/>
    <w:rsid w:val="00D5622B"/>
    <w:rsid w:val="00D56582"/>
    <w:rsid w:val="00D56832"/>
    <w:rsid w:val="00D57742"/>
    <w:rsid w:val="00D63679"/>
    <w:rsid w:val="00D75814"/>
    <w:rsid w:val="00D91BF5"/>
    <w:rsid w:val="00D92C60"/>
    <w:rsid w:val="00D9662C"/>
    <w:rsid w:val="00D96C90"/>
    <w:rsid w:val="00DA5A01"/>
    <w:rsid w:val="00DB21DB"/>
    <w:rsid w:val="00DB3E27"/>
    <w:rsid w:val="00DB43BC"/>
    <w:rsid w:val="00DB456B"/>
    <w:rsid w:val="00DC09E6"/>
    <w:rsid w:val="00DC2D6C"/>
    <w:rsid w:val="00DC2FBF"/>
    <w:rsid w:val="00DC647C"/>
    <w:rsid w:val="00DD359C"/>
    <w:rsid w:val="00DD5993"/>
    <w:rsid w:val="00DE1473"/>
    <w:rsid w:val="00DE6522"/>
    <w:rsid w:val="00DF27DD"/>
    <w:rsid w:val="00DF5471"/>
    <w:rsid w:val="00DF5B78"/>
    <w:rsid w:val="00E00225"/>
    <w:rsid w:val="00E01A2E"/>
    <w:rsid w:val="00E01F35"/>
    <w:rsid w:val="00E01FC5"/>
    <w:rsid w:val="00E10FAA"/>
    <w:rsid w:val="00E1158B"/>
    <w:rsid w:val="00E13DB4"/>
    <w:rsid w:val="00E142F5"/>
    <w:rsid w:val="00E15B18"/>
    <w:rsid w:val="00E15EB3"/>
    <w:rsid w:val="00E16A3A"/>
    <w:rsid w:val="00E16B10"/>
    <w:rsid w:val="00E22E21"/>
    <w:rsid w:val="00E25772"/>
    <w:rsid w:val="00E30423"/>
    <w:rsid w:val="00E32A20"/>
    <w:rsid w:val="00E3656B"/>
    <w:rsid w:val="00E4620B"/>
    <w:rsid w:val="00E46601"/>
    <w:rsid w:val="00E46752"/>
    <w:rsid w:val="00E50313"/>
    <w:rsid w:val="00E527A8"/>
    <w:rsid w:val="00E52EE7"/>
    <w:rsid w:val="00E5638F"/>
    <w:rsid w:val="00E572A1"/>
    <w:rsid w:val="00E76EE0"/>
    <w:rsid w:val="00E77571"/>
    <w:rsid w:val="00E8231C"/>
    <w:rsid w:val="00E82C9E"/>
    <w:rsid w:val="00E85B2B"/>
    <w:rsid w:val="00E8619E"/>
    <w:rsid w:val="00E86799"/>
    <w:rsid w:val="00E92F70"/>
    <w:rsid w:val="00E95C44"/>
    <w:rsid w:val="00E96A3C"/>
    <w:rsid w:val="00EA2DE1"/>
    <w:rsid w:val="00EA44D6"/>
    <w:rsid w:val="00EA6F9A"/>
    <w:rsid w:val="00EA7BCB"/>
    <w:rsid w:val="00EC4DE6"/>
    <w:rsid w:val="00EC63BF"/>
    <w:rsid w:val="00ED0952"/>
    <w:rsid w:val="00ED1AD7"/>
    <w:rsid w:val="00ED767F"/>
    <w:rsid w:val="00ED7B33"/>
    <w:rsid w:val="00EE4EDA"/>
    <w:rsid w:val="00EE6B9D"/>
    <w:rsid w:val="00EF3F8D"/>
    <w:rsid w:val="00EF40F3"/>
    <w:rsid w:val="00EF434D"/>
    <w:rsid w:val="00EF68D6"/>
    <w:rsid w:val="00F02CE9"/>
    <w:rsid w:val="00F033B2"/>
    <w:rsid w:val="00F05244"/>
    <w:rsid w:val="00F103F8"/>
    <w:rsid w:val="00F1503C"/>
    <w:rsid w:val="00F2458E"/>
    <w:rsid w:val="00F32989"/>
    <w:rsid w:val="00F33A8A"/>
    <w:rsid w:val="00F34C93"/>
    <w:rsid w:val="00F36958"/>
    <w:rsid w:val="00F4185B"/>
    <w:rsid w:val="00F42FD3"/>
    <w:rsid w:val="00F520DB"/>
    <w:rsid w:val="00F523DC"/>
    <w:rsid w:val="00F53046"/>
    <w:rsid w:val="00F553E1"/>
    <w:rsid w:val="00F60EB0"/>
    <w:rsid w:val="00F62B2B"/>
    <w:rsid w:val="00F643D8"/>
    <w:rsid w:val="00F756DC"/>
    <w:rsid w:val="00F821A7"/>
    <w:rsid w:val="00F83011"/>
    <w:rsid w:val="00F85EEB"/>
    <w:rsid w:val="00F90D7E"/>
    <w:rsid w:val="00F95E88"/>
    <w:rsid w:val="00FA26F1"/>
    <w:rsid w:val="00FA2E45"/>
    <w:rsid w:val="00FB19C0"/>
    <w:rsid w:val="00FB1D4E"/>
    <w:rsid w:val="00FB49C3"/>
    <w:rsid w:val="00FB55EA"/>
    <w:rsid w:val="00FB6DFE"/>
    <w:rsid w:val="00FB7926"/>
    <w:rsid w:val="00FC3A9A"/>
    <w:rsid w:val="00FC3E8C"/>
    <w:rsid w:val="00FC56EF"/>
    <w:rsid w:val="00FD291C"/>
    <w:rsid w:val="00FE1534"/>
    <w:rsid w:val="00FE19BC"/>
    <w:rsid w:val="00FE23CA"/>
    <w:rsid w:val="00FE2FF2"/>
    <w:rsid w:val="00FE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00D8C"/>
  <w15:chartTrackingRefBased/>
  <w15:docId w15:val="{BD652094-6666-4D46-B44F-7E2C0FCA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297"/>
  </w:style>
  <w:style w:type="paragraph" w:styleId="2">
    <w:name w:val="heading 2"/>
    <w:basedOn w:val="a"/>
    <w:next w:val="a"/>
    <w:link w:val="20"/>
    <w:qFormat/>
    <w:rsid w:val="00850A65"/>
    <w:pPr>
      <w:keepNext/>
      <w:spacing w:after="0" w:line="240" w:lineRule="auto"/>
      <w:jc w:val="center"/>
      <w:outlineLvl w:val="1"/>
    </w:pPr>
    <w:rPr>
      <w:rFonts w:ascii="Arial" w:eastAsia="Times New Roman" w:hAnsi="Arial" w:cs="Times New Roman"/>
      <w:b/>
      <w:noProof/>
      <w:sz w:val="24"/>
      <w:szCs w:val="24"/>
      <w:lang w:eastAsia="ru-RU"/>
    </w:rPr>
  </w:style>
  <w:style w:type="paragraph" w:styleId="3">
    <w:name w:val="heading 3"/>
    <w:basedOn w:val="a"/>
    <w:next w:val="a"/>
    <w:link w:val="30"/>
    <w:qFormat/>
    <w:rsid w:val="00850A65"/>
    <w:pPr>
      <w:keepNext/>
      <w:spacing w:before="240" w:after="60" w:line="240" w:lineRule="auto"/>
      <w:outlineLvl w:val="2"/>
    </w:pPr>
    <w:rPr>
      <w:rFonts w:ascii="Arial" w:eastAsia="Times New Roman" w:hAnsi="Arial" w:cs="Arial"/>
      <w:b/>
      <w:bCs/>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0A65"/>
    <w:rPr>
      <w:rFonts w:ascii="Arial" w:eastAsia="Times New Roman" w:hAnsi="Arial" w:cs="Times New Roman"/>
      <w:b/>
      <w:noProof/>
      <w:sz w:val="24"/>
      <w:szCs w:val="24"/>
      <w:lang w:eastAsia="ru-RU"/>
    </w:rPr>
  </w:style>
  <w:style w:type="character" w:customStyle="1" w:styleId="30">
    <w:name w:val="Заголовок 3 Знак"/>
    <w:basedOn w:val="a0"/>
    <w:link w:val="3"/>
    <w:rsid w:val="00850A65"/>
    <w:rPr>
      <w:rFonts w:ascii="Arial" w:eastAsia="Times New Roman" w:hAnsi="Arial" w:cs="Arial"/>
      <w:b/>
      <w:bCs/>
      <w:noProof/>
      <w:sz w:val="26"/>
      <w:szCs w:val="26"/>
      <w:lang w:eastAsia="ru-RU"/>
    </w:rPr>
  </w:style>
  <w:style w:type="paragraph" w:styleId="a3">
    <w:name w:val="Plain Text"/>
    <w:basedOn w:val="a"/>
    <w:link w:val="a4"/>
    <w:uiPriority w:val="99"/>
    <w:unhideWhenUsed/>
    <w:rsid w:val="00850A65"/>
    <w:pPr>
      <w:spacing w:after="0" w:line="240" w:lineRule="auto"/>
    </w:pPr>
    <w:rPr>
      <w:rFonts w:ascii="Consolas" w:hAnsi="Consolas"/>
      <w:sz w:val="21"/>
      <w:szCs w:val="21"/>
    </w:rPr>
  </w:style>
  <w:style w:type="character" w:customStyle="1" w:styleId="a4">
    <w:name w:val="Текст Знак"/>
    <w:basedOn w:val="a0"/>
    <w:link w:val="a3"/>
    <w:uiPriority w:val="99"/>
    <w:rsid w:val="00850A65"/>
    <w:rPr>
      <w:rFonts w:ascii="Consolas" w:hAnsi="Consolas"/>
      <w:sz w:val="21"/>
      <w:szCs w:val="21"/>
    </w:rPr>
  </w:style>
  <w:style w:type="paragraph" w:styleId="a5">
    <w:name w:val="Balloon Text"/>
    <w:basedOn w:val="a"/>
    <w:link w:val="a6"/>
    <w:uiPriority w:val="99"/>
    <w:semiHidden/>
    <w:unhideWhenUsed/>
    <w:rsid w:val="008033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334"/>
    <w:rPr>
      <w:rFonts w:ascii="Segoe UI" w:hAnsi="Segoe UI" w:cs="Segoe UI"/>
      <w:sz w:val="18"/>
      <w:szCs w:val="18"/>
    </w:rPr>
  </w:style>
  <w:style w:type="character" w:customStyle="1" w:styleId="14">
    <w:name w:val="Обычный + 14 пт Знак"/>
    <w:basedOn w:val="a0"/>
    <w:link w:val="140"/>
    <w:locked/>
    <w:rsid w:val="0064461F"/>
    <w:rPr>
      <w:rFonts w:ascii="Times New Roman" w:eastAsia="Times New Roman" w:hAnsi="Times New Roman" w:cs="Times New Roman"/>
      <w:bCs/>
      <w:iCs/>
      <w:sz w:val="28"/>
      <w:szCs w:val="28"/>
      <w:lang w:eastAsia="ru-RU"/>
    </w:rPr>
  </w:style>
  <w:style w:type="paragraph" w:customStyle="1" w:styleId="140">
    <w:name w:val="Обычный + 14 пт"/>
    <w:basedOn w:val="a"/>
    <w:link w:val="14"/>
    <w:rsid w:val="0064461F"/>
    <w:pPr>
      <w:spacing w:after="0" w:line="240" w:lineRule="auto"/>
      <w:ind w:firstLine="708"/>
      <w:outlineLvl w:val="0"/>
    </w:pPr>
    <w:rPr>
      <w:rFonts w:ascii="Times New Roman" w:eastAsia="Times New Roman" w:hAnsi="Times New Roman" w:cs="Times New Roman"/>
      <w:bCs/>
      <w:iCs/>
      <w:sz w:val="28"/>
      <w:szCs w:val="28"/>
      <w:lang w:eastAsia="ru-RU"/>
    </w:rPr>
  </w:style>
  <w:style w:type="paragraph" w:styleId="a7">
    <w:name w:val="Normal (Web)"/>
    <w:basedOn w:val="a"/>
    <w:uiPriority w:val="99"/>
    <w:unhideWhenUsed/>
    <w:rsid w:val="005C0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F05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56C"/>
  </w:style>
  <w:style w:type="paragraph" w:styleId="aa">
    <w:name w:val="footer"/>
    <w:basedOn w:val="a"/>
    <w:link w:val="ab"/>
    <w:uiPriority w:val="99"/>
    <w:unhideWhenUsed/>
    <w:rsid w:val="00CF05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56C"/>
  </w:style>
  <w:style w:type="paragraph" w:styleId="ac">
    <w:name w:val="Title"/>
    <w:basedOn w:val="a"/>
    <w:link w:val="ad"/>
    <w:qFormat/>
    <w:rsid w:val="00560F06"/>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basedOn w:val="a0"/>
    <w:link w:val="ac"/>
    <w:rsid w:val="00560F0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4056">
      <w:bodyDiv w:val="1"/>
      <w:marLeft w:val="0"/>
      <w:marRight w:val="0"/>
      <w:marTop w:val="0"/>
      <w:marBottom w:val="0"/>
      <w:divBdr>
        <w:top w:val="none" w:sz="0" w:space="0" w:color="auto"/>
        <w:left w:val="none" w:sz="0" w:space="0" w:color="auto"/>
        <w:bottom w:val="none" w:sz="0" w:space="0" w:color="auto"/>
        <w:right w:val="none" w:sz="0" w:space="0" w:color="auto"/>
      </w:divBdr>
    </w:div>
    <w:div w:id="221990973">
      <w:bodyDiv w:val="1"/>
      <w:marLeft w:val="0"/>
      <w:marRight w:val="0"/>
      <w:marTop w:val="0"/>
      <w:marBottom w:val="0"/>
      <w:divBdr>
        <w:top w:val="none" w:sz="0" w:space="0" w:color="auto"/>
        <w:left w:val="none" w:sz="0" w:space="0" w:color="auto"/>
        <w:bottom w:val="none" w:sz="0" w:space="0" w:color="auto"/>
        <w:right w:val="none" w:sz="0" w:space="0" w:color="auto"/>
      </w:divBdr>
    </w:div>
    <w:div w:id="421028854">
      <w:bodyDiv w:val="1"/>
      <w:marLeft w:val="0"/>
      <w:marRight w:val="0"/>
      <w:marTop w:val="0"/>
      <w:marBottom w:val="0"/>
      <w:divBdr>
        <w:top w:val="none" w:sz="0" w:space="0" w:color="auto"/>
        <w:left w:val="none" w:sz="0" w:space="0" w:color="auto"/>
        <w:bottom w:val="none" w:sz="0" w:space="0" w:color="auto"/>
        <w:right w:val="none" w:sz="0" w:space="0" w:color="auto"/>
      </w:divBdr>
    </w:div>
    <w:div w:id="472254018">
      <w:bodyDiv w:val="1"/>
      <w:marLeft w:val="0"/>
      <w:marRight w:val="0"/>
      <w:marTop w:val="0"/>
      <w:marBottom w:val="0"/>
      <w:divBdr>
        <w:top w:val="none" w:sz="0" w:space="0" w:color="auto"/>
        <w:left w:val="none" w:sz="0" w:space="0" w:color="auto"/>
        <w:bottom w:val="none" w:sz="0" w:space="0" w:color="auto"/>
        <w:right w:val="none" w:sz="0" w:space="0" w:color="auto"/>
      </w:divBdr>
    </w:div>
    <w:div w:id="480390021">
      <w:bodyDiv w:val="1"/>
      <w:marLeft w:val="0"/>
      <w:marRight w:val="0"/>
      <w:marTop w:val="0"/>
      <w:marBottom w:val="0"/>
      <w:divBdr>
        <w:top w:val="none" w:sz="0" w:space="0" w:color="auto"/>
        <w:left w:val="none" w:sz="0" w:space="0" w:color="auto"/>
        <w:bottom w:val="none" w:sz="0" w:space="0" w:color="auto"/>
        <w:right w:val="none" w:sz="0" w:space="0" w:color="auto"/>
      </w:divBdr>
    </w:div>
    <w:div w:id="677776386">
      <w:bodyDiv w:val="1"/>
      <w:marLeft w:val="0"/>
      <w:marRight w:val="0"/>
      <w:marTop w:val="0"/>
      <w:marBottom w:val="0"/>
      <w:divBdr>
        <w:top w:val="none" w:sz="0" w:space="0" w:color="auto"/>
        <w:left w:val="none" w:sz="0" w:space="0" w:color="auto"/>
        <w:bottom w:val="none" w:sz="0" w:space="0" w:color="auto"/>
        <w:right w:val="none" w:sz="0" w:space="0" w:color="auto"/>
      </w:divBdr>
    </w:div>
    <w:div w:id="693188602">
      <w:bodyDiv w:val="1"/>
      <w:marLeft w:val="0"/>
      <w:marRight w:val="0"/>
      <w:marTop w:val="0"/>
      <w:marBottom w:val="0"/>
      <w:divBdr>
        <w:top w:val="none" w:sz="0" w:space="0" w:color="auto"/>
        <w:left w:val="none" w:sz="0" w:space="0" w:color="auto"/>
        <w:bottom w:val="none" w:sz="0" w:space="0" w:color="auto"/>
        <w:right w:val="none" w:sz="0" w:space="0" w:color="auto"/>
      </w:divBdr>
    </w:div>
    <w:div w:id="767694530">
      <w:bodyDiv w:val="1"/>
      <w:marLeft w:val="0"/>
      <w:marRight w:val="0"/>
      <w:marTop w:val="0"/>
      <w:marBottom w:val="0"/>
      <w:divBdr>
        <w:top w:val="none" w:sz="0" w:space="0" w:color="auto"/>
        <w:left w:val="none" w:sz="0" w:space="0" w:color="auto"/>
        <w:bottom w:val="none" w:sz="0" w:space="0" w:color="auto"/>
        <w:right w:val="none" w:sz="0" w:space="0" w:color="auto"/>
      </w:divBdr>
    </w:div>
    <w:div w:id="819812900">
      <w:bodyDiv w:val="1"/>
      <w:marLeft w:val="0"/>
      <w:marRight w:val="0"/>
      <w:marTop w:val="0"/>
      <w:marBottom w:val="0"/>
      <w:divBdr>
        <w:top w:val="none" w:sz="0" w:space="0" w:color="auto"/>
        <w:left w:val="none" w:sz="0" w:space="0" w:color="auto"/>
        <w:bottom w:val="none" w:sz="0" w:space="0" w:color="auto"/>
        <w:right w:val="none" w:sz="0" w:space="0" w:color="auto"/>
      </w:divBdr>
    </w:div>
    <w:div w:id="873662588">
      <w:bodyDiv w:val="1"/>
      <w:marLeft w:val="0"/>
      <w:marRight w:val="0"/>
      <w:marTop w:val="0"/>
      <w:marBottom w:val="0"/>
      <w:divBdr>
        <w:top w:val="none" w:sz="0" w:space="0" w:color="auto"/>
        <w:left w:val="none" w:sz="0" w:space="0" w:color="auto"/>
        <w:bottom w:val="none" w:sz="0" w:space="0" w:color="auto"/>
        <w:right w:val="none" w:sz="0" w:space="0" w:color="auto"/>
      </w:divBdr>
    </w:div>
    <w:div w:id="887645153">
      <w:bodyDiv w:val="1"/>
      <w:marLeft w:val="0"/>
      <w:marRight w:val="0"/>
      <w:marTop w:val="0"/>
      <w:marBottom w:val="0"/>
      <w:divBdr>
        <w:top w:val="none" w:sz="0" w:space="0" w:color="auto"/>
        <w:left w:val="none" w:sz="0" w:space="0" w:color="auto"/>
        <w:bottom w:val="none" w:sz="0" w:space="0" w:color="auto"/>
        <w:right w:val="none" w:sz="0" w:space="0" w:color="auto"/>
      </w:divBdr>
    </w:div>
    <w:div w:id="980161309">
      <w:bodyDiv w:val="1"/>
      <w:marLeft w:val="0"/>
      <w:marRight w:val="0"/>
      <w:marTop w:val="0"/>
      <w:marBottom w:val="0"/>
      <w:divBdr>
        <w:top w:val="none" w:sz="0" w:space="0" w:color="auto"/>
        <w:left w:val="none" w:sz="0" w:space="0" w:color="auto"/>
        <w:bottom w:val="none" w:sz="0" w:space="0" w:color="auto"/>
        <w:right w:val="none" w:sz="0" w:space="0" w:color="auto"/>
      </w:divBdr>
    </w:div>
    <w:div w:id="1037972692">
      <w:bodyDiv w:val="1"/>
      <w:marLeft w:val="0"/>
      <w:marRight w:val="0"/>
      <w:marTop w:val="0"/>
      <w:marBottom w:val="0"/>
      <w:divBdr>
        <w:top w:val="none" w:sz="0" w:space="0" w:color="auto"/>
        <w:left w:val="none" w:sz="0" w:space="0" w:color="auto"/>
        <w:bottom w:val="none" w:sz="0" w:space="0" w:color="auto"/>
        <w:right w:val="none" w:sz="0" w:space="0" w:color="auto"/>
      </w:divBdr>
    </w:div>
    <w:div w:id="1211766803">
      <w:bodyDiv w:val="1"/>
      <w:marLeft w:val="0"/>
      <w:marRight w:val="0"/>
      <w:marTop w:val="0"/>
      <w:marBottom w:val="0"/>
      <w:divBdr>
        <w:top w:val="none" w:sz="0" w:space="0" w:color="auto"/>
        <w:left w:val="none" w:sz="0" w:space="0" w:color="auto"/>
        <w:bottom w:val="none" w:sz="0" w:space="0" w:color="auto"/>
        <w:right w:val="none" w:sz="0" w:space="0" w:color="auto"/>
      </w:divBdr>
    </w:div>
    <w:div w:id="1276864628">
      <w:bodyDiv w:val="1"/>
      <w:marLeft w:val="0"/>
      <w:marRight w:val="0"/>
      <w:marTop w:val="0"/>
      <w:marBottom w:val="0"/>
      <w:divBdr>
        <w:top w:val="none" w:sz="0" w:space="0" w:color="auto"/>
        <w:left w:val="none" w:sz="0" w:space="0" w:color="auto"/>
        <w:bottom w:val="none" w:sz="0" w:space="0" w:color="auto"/>
        <w:right w:val="none" w:sz="0" w:space="0" w:color="auto"/>
      </w:divBdr>
    </w:div>
    <w:div w:id="1383406991">
      <w:bodyDiv w:val="1"/>
      <w:marLeft w:val="0"/>
      <w:marRight w:val="0"/>
      <w:marTop w:val="0"/>
      <w:marBottom w:val="0"/>
      <w:divBdr>
        <w:top w:val="none" w:sz="0" w:space="0" w:color="auto"/>
        <w:left w:val="none" w:sz="0" w:space="0" w:color="auto"/>
        <w:bottom w:val="none" w:sz="0" w:space="0" w:color="auto"/>
        <w:right w:val="none" w:sz="0" w:space="0" w:color="auto"/>
      </w:divBdr>
    </w:div>
    <w:div w:id="1594167672">
      <w:bodyDiv w:val="1"/>
      <w:marLeft w:val="0"/>
      <w:marRight w:val="0"/>
      <w:marTop w:val="0"/>
      <w:marBottom w:val="0"/>
      <w:divBdr>
        <w:top w:val="none" w:sz="0" w:space="0" w:color="auto"/>
        <w:left w:val="none" w:sz="0" w:space="0" w:color="auto"/>
        <w:bottom w:val="none" w:sz="0" w:space="0" w:color="auto"/>
        <w:right w:val="none" w:sz="0" w:space="0" w:color="auto"/>
      </w:divBdr>
    </w:div>
    <w:div w:id="1615406367">
      <w:bodyDiv w:val="1"/>
      <w:marLeft w:val="0"/>
      <w:marRight w:val="0"/>
      <w:marTop w:val="0"/>
      <w:marBottom w:val="0"/>
      <w:divBdr>
        <w:top w:val="none" w:sz="0" w:space="0" w:color="auto"/>
        <w:left w:val="none" w:sz="0" w:space="0" w:color="auto"/>
        <w:bottom w:val="none" w:sz="0" w:space="0" w:color="auto"/>
        <w:right w:val="none" w:sz="0" w:space="0" w:color="auto"/>
      </w:divBdr>
    </w:div>
    <w:div w:id="1635328836">
      <w:bodyDiv w:val="1"/>
      <w:marLeft w:val="0"/>
      <w:marRight w:val="0"/>
      <w:marTop w:val="0"/>
      <w:marBottom w:val="0"/>
      <w:divBdr>
        <w:top w:val="none" w:sz="0" w:space="0" w:color="auto"/>
        <w:left w:val="none" w:sz="0" w:space="0" w:color="auto"/>
        <w:bottom w:val="none" w:sz="0" w:space="0" w:color="auto"/>
        <w:right w:val="none" w:sz="0" w:space="0" w:color="auto"/>
      </w:divBdr>
    </w:div>
    <w:div w:id="1686130481">
      <w:bodyDiv w:val="1"/>
      <w:marLeft w:val="0"/>
      <w:marRight w:val="0"/>
      <w:marTop w:val="0"/>
      <w:marBottom w:val="0"/>
      <w:divBdr>
        <w:top w:val="none" w:sz="0" w:space="0" w:color="auto"/>
        <w:left w:val="none" w:sz="0" w:space="0" w:color="auto"/>
        <w:bottom w:val="none" w:sz="0" w:space="0" w:color="auto"/>
        <w:right w:val="none" w:sz="0" w:space="0" w:color="auto"/>
      </w:divBdr>
    </w:div>
    <w:div w:id="1691755692">
      <w:bodyDiv w:val="1"/>
      <w:marLeft w:val="0"/>
      <w:marRight w:val="0"/>
      <w:marTop w:val="0"/>
      <w:marBottom w:val="0"/>
      <w:divBdr>
        <w:top w:val="none" w:sz="0" w:space="0" w:color="auto"/>
        <w:left w:val="none" w:sz="0" w:space="0" w:color="auto"/>
        <w:bottom w:val="none" w:sz="0" w:space="0" w:color="auto"/>
        <w:right w:val="none" w:sz="0" w:space="0" w:color="auto"/>
      </w:divBdr>
    </w:div>
    <w:div w:id="1801453926">
      <w:bodyDiv w:val="1"/>
      <w:marLeft w:val="0"/>
      <w:marRight w:val="0"/>
      <w:marTop w:val="0"/>
      <w:marBottom w:val="0"/>
      <w:divBdr>
        <w:top w:val="none" w:sz="0" w:space="0" w:color="auto"/>
        <w:left w:val="none" w:sz="0" w:space="0" w:color="auto"/>
        <w:bottom w:val="none" w:sz="0" w:space="0" w:color="auto"/>
        <w:right w:val="none" w:sz="0" w:space="0" w:color="auto"/>
      </w:divBdr>
    </w:div>
    <w:div w:id="21466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1052;&#1077;&#1076;&#1080;&#1072;\Peter\41071.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ACB7-9169-417A-81AD-F30D9ED6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2024-08-28T11:09:00Z</cp:lastPrinted>
  <dcterms:created xsi:type="dcterms:W3CDTF">2024-08-28T11:03:00Z</dcterms:created>
  <dcterms:modified xsi:type="dcterms:W3CDTF">2024-08-28T11:25:00Z</dcterms:modified>
</cp:coreProperties>
</file>