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«Развитие </w:t>
            </w:r>
            <w:proofErr w:type="gramStart"/>
            <w:r w:rsidRPr="00043D63">
              <w:rPr>
                <w:szCs w:val="28"/>
              </w:rPr>
              <w:t>жилищно-коммунального</w:t>
            </w:r>
            <w:proofErr w:type="gramEnd"/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</w:t>
            </w:r>
            <w:proofErr w:type="gramStart"/>
            <w:r w:rsidRPr="00043D63">
              <w:rPr>
                <w:szCs w:val="28"/>
              </w:rPr>
              <w:t>сельском</w:t>
            </w:r>
            <w:proofErr w:type="gramEnd"/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</w:t>
            </w:r>
            <w:proofErr w:type="gramStart"/>
            <w:r w:rsidRPr="00043D63">
              <w:rPr>
                <w:szCs w:val="28"/>
              </w:rPr>
              <w:t>посе</w:t>
            </w:r>
            <w:r>
              <w:rPr>
                <w:szCs w:val="28"/>
              </w:rPr>
              <w:t>лении</w:t>
            </w:r>
            <w:proofErr w:type="gramEnd"/>
            <w:r>
              <w:rPr>
                <w:szCs w:val="28"/>
              </w:rPr>
              <w:t xml:space="preserve">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EA08D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C383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EA08D0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EA08D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EA08D0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EA08D0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0F6657" w:rsidRDefault="00EA08D0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EA08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4D36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8D0" w:rsidRPr="00957C3C" w:rsidRDefault="00EA08D0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08D0" w:rsidRPr="00DB6469" w:rsidTr="00F814E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EA08D0" w:rsidP="00EA08D0">
            <w:pPr>
              <w:jc w:val="center"/>
              <w:rPr>
                <w:sz w:val="24"/>
                <w:szCs w:val="24"/>
              </w:rPr>
            </w:pPr>
            <w:r w:rsidRPr="00EA08D0"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EA08D0" w:rsidP="004D3663">
            <w:pPr>
              <w:jc w:val="center"/>
              <w:rPr>
                <w:sz w:val="24"/>
                <w:szCs w:val="24"/>
              </w:rPr>
            </w:pPr>
            <w:r w:rsidRPr="00EA08D0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A08D0" w:rsidRPr="00DB6469" w:rsidTr="00F814E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EA08D0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EA08D0" w:rsidP="00EA08D0">
            <w:pPr>
              <w:jc w:val="center"/>
              <w:rPr>
                <w:sz w:val="24"/>
                <w:szCs w:val="24"/>
              </w:rPr>
            </w:pPr>
            <w:r w:rsidRPr="00EA08D0"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EA08D0" w:rsidP="004D3663">
            <w:pPr>
              <w:jc w:val="center"/>
              <w:rPr>
                <w:sz w:val="24"/>
                <w:szCs w:val="24"/>
              </w:rPr>
            </w:pPr>
            <w:r w:rsidRPr="00EA08D0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8D0" w:rsidRPr="00DB6469" w:rsidTr="00F814E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EA08D0" w:rsidP="00EA08D0">
            <w:pPr>
              <w:jc w:val="center"/>
              <w:rPr>
                <w:sz w:val="24"/>
                <w:szCs w:val="24"/>
              </w:rPr>
            </w:pPr>
            <w:r w:rsidRPr="00EA08D0"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EA08D0" w:rsidP="004D3663">
            <w:pPr>
              <w:jc w:val="center"/>
              <w:rPr>
                <w:sz w:val="24"/>
                <w:szCs w:val="24"/>
              </w:rPr>
            </w:pPr>
            <w:r w:rsidRPr="00EA08D0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  <w:bookmarkStart w:id="0" w:name="_GoBack"/>
      <w:bookmarkEnd w:id="0"/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</w:t>
      </w:r>
      <w:r w:rsidR="00EA08D0">
        <w:rPr>
          <w:szCs w:val="28"/>
        </w:rPr>
        <w:t xml:space="preserve">   Д.Д. Янчиленко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1EC" w:rsidRDefault="00B111EC" w:rsidP="00EF6F81">
      <w:r>
        <w:separator/>
      </w:r>
    </w:p>
  </w:endnote>
  <w:endnote w:type="continuationSeparator" w:id="0">
    <w:p w:rsidR="00B111EC" w:rsidRDefault="00B111E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1EC" w:rsidRDefault="00B111EC" w:rsidP="00EF6F81">
      <w:r>
        <w:separator/>
      </w:r>
    </w:p>
  </w:footnote>
  <w:footnote w:type="continuationSeparator" w:id="0">
    <w:p w:rsidR="00B111EC" w:rsidRDefault="00B111E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>
    <w:pPr>
      <w:pStyle w:val="a5"/>
      <w:jc w:val="center"/>
    </w:pPr>
  </w:p>
  <w:p w:rsidR="0062221A" w:rsidRDefault="007120F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7120F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0E43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0A6A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D7850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0F9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7F3920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3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11EC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8D0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6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235</cp:revision>
  <cp:lastPrinted>2023-10-09T10:48:00Z</cp:lastPrinted>
  <dcterms:created xsi:type="dcterms:W3CDTF">2018-08-07T11:48:00Z</dcterms:created>
  <dcterms:modified xsi:type="dcterms:W3CDTF">2024-09-25T06:27:00Z</dcterms:modified>
</cp:coreProperties>
</file>