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7F4E74" w:rsidRPr="004E6D75" w:rsidTr="00957C3C">
        <w:tc>
          <w:tcPr>
            <w:tcW w:w="9322" w:type="dxa"/>
          </w:tcPr>
          <w:p w:rsidR="007F4E74" w:rsidRPr="004E6D75" w:rsidRDefault="007F4E74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F7A89" w:rsidRP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  <w:r w:rsidRPr="004F7A89">
              <w:rPr>
                <w:szCs w:val="28"/>
              </w:rPr>
              <w:t>ПРИЛОЖЕНИЕ</w:t>
            </w:r>
            <w:r w:rsidR="008B4AE4">
              <w:rPr>
                <w:szCs w:val="28"/>
              </w:rPr>
              <w:t xml:space="preserve"> №</w:t>
            </w:r>
            <w:r w:rsidRPr="004F7A89">
              <w:rPr>
                <w:szCs w:val="28"/>
              </w:rPr>
              <w:t xml:space="preserve"> </w:t>
            </w:r>
            <w:r w:rsidR="0001470D">
              <w:rPr>
                <w:szCs w:val="28"/>
              </w:rPr>
              <w:t>2</w:t>
            </w:r>
          </w:p>
          <w:p w:rsidR="004F7A89" w:rsidRP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  <w:r w:rsidRPr="004F7A89">
              <w:rPr>
                <w:szCs w:val="28"/>
              </w:rPr>
              <w:t xml:space="preserve">к постановлению администрации </w:t>
            </w:r>
          </w:p>
          <w:p w:rsidR="004F7A89" w:rsidRP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  <w:r w:rsidRPr="004F7A89">
              <w:rPr>
                <w:szCs w:val="28"/>
              </w:rPr>
              <w:t xml:space="preserve">Старотитаровского сельского поселения </w:t>
            </w:r>
          </w:p>
          <w:p w:rsidR="004F7A89" w:rsidRP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  <w:r w:rsidRPr="004F7A89">
              <w:rPr>
                <w:szCs w:val="28"/>
              </w:rPr>
              <w:t>Темрюкского района</w:t>
            </w:r>
          </w:p>
          <w:p w:rsid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  <w:r w:rsidRPr="004F7A89">
              <w:rPr>
                <w:szCs w:val="28"/>
              </w:rPr>
              <w:t xml:space="preserve">от </w:t>
            </w:r>
            <w:r w:rsidR="00BE3490">
              <w:rPr>
                <w:szCs w:val="28"/>
              </w:rPr>
              <w:t>04.12.2024 г.</w:t>
            </w:r>
            <w:r w:rsidRPr="004F7A89">
              <w:rPr>
                <w:szCs w:val="28"/>
              </w:rPr>
              <w:t xml:space="preserve">№ </w:t>
            </w:r>
            <w:r w:rsidR="00BE3490">
              <w:rPr>
                <w:szCs w:val="28"/>
              </w:rPr>
              <w:t>287</w:t>
            </w:r>
            <w:bookmarkStart w:id="0" w:name="_GoBack"/>
            <w:bookmarkEnd w:id="0"/>
          </w:p>
          <w:p w:rsid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</w:p>
          <w:p w:rsidR="007F4E74" w:rsidRPr="00C96AAF" w:rsidRDefault="007F4E74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7F4E74" w:rsidRDefault="007F4E74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7F4E74" w:rsidRPr="004B60E9" w:rsidRDefault="007F4E74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7F4E74" w:rsidRPr="00DA00D1" w:rsidRDefault="007F4E74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7F4E74" w:rsidRPr="004E6D75" w:rsidRDefault="007F4E74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7F4E74" w:rsidRPr="00F032F5" w:rsidRDefault="007F4E74" w:rsidP="004B60E9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Pr="009130F6">
        <w:rPr>
          <w:b/>
          <w:szCs w:val="28"/>
        </w:rPr>
        <w:t xml:space="preserve">Обеспечение информационного освещения деятельности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Default="007F4E74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F4E74" w:rsidRPr="009E44C2" w:rsidRDefault="007F4E74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F4E74" w:rsidRPr="00F032F5" w:rsidRDefault="007F4E74" w:rsidP="002C0137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Pr="009E44C2" w:rsidRDefault="007F4E74" w:rsidP="003E51DA">
      <w:pPr>
        <w:jc w:val="center"/>
        <w:rPr>
          <w:b/>
          <w:szCs w:val="28"/>
        </w:rPr>
      </w:pPr>
    </w:p>
    <w:p w:rsidR="007F4E74" w:rsidRDefault="007F4E74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F4E74" w:rsidRPr="00F470FB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7F4E74" w:rsidRPr="00827FDC" w:rsidRDefault="007F4E74" w:rsidP="00F508F2">
            <w:pPr>
              <w:rPr>
                <w:b/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contextualSpacing/>
              <w:rPr>
                <w:color w:val="000000"/>
                <w:szCs w:val="28"/>
              </w:rPr>
            </w:pPr>
            <w:r w:rsidRPr="000F0BCA">
              <w:rPr>
                <w:color w:val="000000"/>
                <w:szCs w:val="28"/>
              </w:rPr>
              <w:t>обеспечение доступа к информации о деятельности органов местного самоуправления</w:t>
            </w:r>
            <w:r>
              <w:rPr>
                <w:color w:val="000000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7F4E74" w:rsidRPr="000F0BCA" w:rsidRDefault="007F4E74" w:rsidP="00F508F2">
            <w:pPr>
              <w:contextualSpacing/>
              <w:rPr>
                <w:b/>
                <w:szCs w:val="28"/>
              </w:rPr>
            </w:pPr>
          </w:p>
        </w:tc>
      </w:tr>
      <w:tr w:rsidR="007F4E74" w:rsidRPr="000A145D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color w:val="000000"/>
                <w:szCs w:val="28"/>
              </w:rPr>
            </w:pPr>
            <w:r w:rsidRPr="00770CDB">
              <w:rPr>
                <w:color w:val="000000"/>
                <w:szCs w:val="28"/>
              </w:rPr>
              <w:t xml:space="preserve">комплексное информирование граждан о деятельности органов местного самоуправления </w:t>
            </w:r>
            <w:r>
              <w:rPr>
                <w:color w:val="000000"/>
                <w:szCs w:val="28"/>
              </w:rPr>
              <w:t xml:space="preserve">Старотитаровского сельского поселения Темрюкского района </w:t>
            </w:r>
            <w:r w:rsidRPr="00770CDB">
              <w:rPr>
                <w:color w:val="000000"/>
                <w:szCs w:val="28"/>
              </w:rPr>
              <w:t>с использовани</w:t>
            </w:r>
            <w:r>
              <w:rPr>
                <w:color w:val="000000"/>
                <w:szCs w:val="28"/>
              </w:rPr>
              <w:t>ем средств массовой информации</w:t>
            </w:r>
            <w:r w:rsidRPr="00770CDB">
              <w:rPr>
                <w:color w:val="000000"/>
                <w:szCs w:val="28"/>
              </w:rPr>
              <w:t xml:space="preserve">, информационно-телекоммуникационной сети «Интернет» </w:t>
            </w:r>
          </w:p>
          <w:p w:rsidR="007F4E74" w:rsidRPr="00770CDB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7F4E74" w:rsidRDefault="007F4E74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7F4E74" w:rsidRPr="00770CDB" w:rsidRDefault="007F4E74" w:rsidP="00B10514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F4E74" w:rsidRPr="002503EF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F4E74" w:rsidRPr="009011B8" w:rsidRDefault="007F4E74" w:rsidP="00CB072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CB072C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F4E74" w:rsidRPr="002940B0" w:rsidRDefault="007F4E74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CB072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CB072C" w:rsidRPr="002940B0" w:rsidRDefault="001474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498,3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147458" w:rsidP="0081008B">
            <w:pPr>
              <w:pStyle w:val="ConsPlusNormal0"/>
              <w:jc w:val="center"/>
              <w:rPr>
                <w:szCs w:val="28"/>
              </w:rPr>
            </w:pPr>
            <w:r w:rsidRPr="00147458">
              <w:rPr>
                <w:szCs w:val="28"/>
              </w:rPr>
              <w:t>498,3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B072C" w:rsidRPr="002940B0" w:rsidRDefault="00CB072C" w:rsidP="0081008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B072C" w:rsidRPr="002940B0" w:rsidRDefault="00147458" w:rsidP="00F508F2">
            <w:pPr>
              <w:pStyle w:val="ConsPlusNormal0"/>
              <w:jc w:val="center"/>
              <w:rPr>
                <w:szCs w:val="28"/>
              </w:rPr>
            </w:pPr>
            <w:r w:rsidRPr="00147458">
              <w:rPr>
                <w:szCs w:val="28"/>
              </w:rPr>
              <w:t>498,3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147458" w:rsidP="0081008B">
            <w:pPr>
              <w:pStyle w:val="ConsPlusNormal0"/>
              <w:jc w:val="center"/>
              <w:rPr>
                <w:szCs w:val="28"/>
              </w:rPr>
            </w:pPr>
            <w:r w:rsidRPr="00147458">
              <w:rPr>
                <w:szCs w:val="28"/>
              </w:rPr>
              <w:t>498,3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14560" w:type="dxa"/>
            <w:gridSpan w:val="6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CB072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14560" w:type="dxa"/>
            <w:gridSpan w:val="6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CB072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F4E74" w:rsidRDefault="007F4E74" w:rsidP="007A6F08">
      <w:pPr>
        <w:jc w:val="center"/>
        <w:rPr>
          <w:b/>
          <w:szCs w:val="28"/>
        </w:rPr>
      </w:pPr>
    </w:p>
    <w:p w:rsidR="007F4E74" w:rsidRPr="00500747" w:rsidRDefault="007F4E74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7F4E74" w:rsidRPr="00F032F5" w:rsidRDefault="007F4E74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Pr="00500747" w:rsidRDefault="007F4E74" w:rsidP="007A6F08">
      <w:pPr>
        <w:jc w:val="center"/>
        <w:rPr>
          <w:b/>
          <w:szCs w:val="28"/>
        </w:rPr>
      </w:pPr>
    </w:p>
    <w:p w:rsidR="007F4E74" w:rsidRPr="009D244C" w:rsidRDefault="007F4E74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F4E74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F4E74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F4E74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F4E74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F4E7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3D5A2B" w:rsidRDefault="007F4E74" w:rsidP="003D5A2B">
            <w:pPr>
              <w:contextualSpacing/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>обеспечение доступа к информации о деятельности органов местного самоуправления Старотитаровского сельского поселения Темрюкского района</w:t>
            </w:r>
          </w:p>
          <w:p w:rsidR="007F4E74" w:rsidRPr="003D5A2B" w:rsidRDefault="007F4E74" w:rsidP="00F508F2">
            <w:pPr>
              <w:rPr>
                <w:sz w:val="24"/>
                <w:szCs w:val="24"/>
              </w:rPr>
            </w:pPr>
          </w:p>
        </w:tc>
      </w:tr>
      <w:tr w:rsidR="007F4E7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3D5A2B" w:rsidRDefault="007F4E74" w:rsidP="003D5A2B">
            <w:pPr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 xml:space="preserve">комплексное информирование граждан о деятельности органов местного самоуправления Старотитаровского сельского поселения Темрюкского района с использованием средств массовой информации, информационно-телекоммуникационной сети «Интернет» </w:t>
            </w:r>
          </w:p>
          <w:p w:rsidR="007F4E74" w:rsidRPr="00B87C2C" w:rsidRDefault="007F4E74" w:rsidP="00F508F2">
            <w:pPr>
              <w:rPr>
                <w:sz w:val="24"/>
                <w:szCs w:val="24"/>
              </w:rPr>
            </w:pPr>
          </w:p>
        </w:tc>
      </w:tr>
      <w:tr w:rsidR="007F4E74" w:rsidRPr="00DB6469" w:rsidTr="00005991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3D5A2B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0599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526FE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526FEA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5246D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5246D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E74" w:rsidRPr="003D5A2B" w:rsidRDefault="007F4E74" w:rsidP="00AB2DD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3D5A2B">
              <w:rPr>
                <w:color w:val="000000"/>
                <w:sz w:val="24"/>
                <w:szCs w:val="24"/>
              </w:rPr>
              <w:t>убликация официальных материалов нормативных и правовых актов органов местного самоуправления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F4E74" w:rsidRPr="00DB6469" w:rsidTr="000B15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AB2DDE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>беспечение доступа к информации в сети «Интернет»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526FE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526FEA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AB2DDE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Бесперебойное функционирование сайта администрации и информационное освещение деятельности администрации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46D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46D4">
              <w:rPr>
                <w:rFonts w:ascii="Times New Roman" w:hAnsi="Times New Roman" w:cs="Times New Roman"/>
              </w:rPr>
              <w:t>498,3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46D4" w:rsidP="0081008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46D4">
              <w:rPr>
                <w:rFonts w:ascii="Times New Roman" w:hAnsi="Times New Roman" w:cs="Times New Roman"/>
              </w:rPr>
              <w:t>498,3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81008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E06167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526FEA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5246D4" w:rsidP="006B5B55">
            <w:pPr>
              <w:jc w:val="center"/>
              <w:rPr>
                <w:sz w:val="24"/>
                <w:szCs w:val="24"/>
              </w:rPr>
            </w:pPr>
            <w:r w:rsidRPr="005246D4">
              <w:rPr>
                <w:sz w:val="24"/>
                <w:szCs w:val="24"/>
              </w:rPr>
              <w:t>498,3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5246D4" w:rsidP="0081008B">
            <w:pPr>
              <w:jc w:val="center"/>
              <w:rPr>
                <w:sz w:val="24"/>
                <w:szCs w:val="24"/>
              </w:rPr>
            </w:pPr>
            <w:r w:rsidRPr="005246D4">
              <w:rPr>
                <w:sz w:val="24"/>
                <w:szCs w:val="24"/>
              </w:rPr>
              <w:t>498,3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E06167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5246D4" w:rsidP="006B5B55">
            <w:pPr>
              <w:jc w:val="center"/>
              <w:rPr>
                <w:sz w:val="24"/>
                <w:szCs w:val="24"/>
              </w:rPr>
            </w:pPr>
            <w:r w:rsidRPr="005246D4">
              <w:rPr>
                <w:sz w:val="24"/>
                <w:szCs w:val="24"/>
              </w:rPr>
              <w:t>498,3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5246D4" w:rsidP="0081008B">
            <w:pPr>
              <w:jc w:val="center"/>
              <w:rPr>
                <w:sz w:val="24"/>
                <w:szCs w:val="24"/>
              </w:rPr>
            </w:pPr>
            <w:r w:rsidRPr="005246D4">
              <w:rPr>
                <w:sz w:val="24"/>
                <w:szCs w:val="24"/>
              </w:rPr>
              <w:t>498,3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</w:p>
    <w:p w:rsidR="007F4E74" w:rsidRPr="009E44C2" w:rsidRDefault="007F4E74" w:rsidP="003E51DA">
      <w:pPr>
        <w:jc w:val="center"/>
        <w:rPr>
          <w:b/>
          <w:szCs w:val="28"/>
        </w:rPr>
      </w:pPr>
    </w:p>
    <w:p w:rsidR="007F4E74" w:rsidRDefault="007F4E74" w:rsidP="007A6F08">
      <w:pPr>
        <w:rPr>
          <w:sz w:val="24"/>
          <w:szCs w:val="24"/>
        </w:rPr>
        <w:sectPr w:rsidR="007F4E74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F4E74" w:rsidRPr="003E51DA" w:rsidRDefault="007F4E74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7F4E74" w:rsidRDefault="007F4E74" w:rsidP="003E51DA">
      <w:pPr>
        <w:pStyle w:val="ConsPlusNormal0"/>
        <w:ind w:firstLine="709"/>
        <w:jc w:val="both"/>
      </w:pPr>
    </w:p>
    <w:p w:rsidR="007F4E74" w:rsidRDefault="007F4E74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F4E74" w:rsidRDefault="007F4E74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F4E74" w:rsidRDefault="007F4E74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F4E74" w:rsidRDefault="007F4E74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F4E74" w:rsidRDefault="007F4E74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F4E74" w:rsidRDefault="007F4E74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F4E74" w:rsidRDefault="007F4E74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F4E74" w:rsidRDefault="007F4E74" w:rsidP="00EF6F81">
      <w:pPr>
        <w:jc w:val="center"/>
        <w:rPr>
          <w:b/>
        </w:rPr>
      </w:pPr>
    </w:p>
    <w:p w:rsidR="007F4E74" w:rsidRDefault="007F4E74" w:rsidP="00EF6F81">
      <w:pPr>
        <w:jc w:val="center"/>
        <w:rPr>
          <w:b/>
        </w:rPr>
      </w:pPr>
    </w:p>
    <w:p w:rsidR="00142BFE" w:rsidRDefault="00142BFE" w:rsidP="00834C77">
      <w:pPr>
        <w:rPr>
          <w:szCs w:val="28"/>
        </w:rPr>
      </w:pPr>
      <w:r>
        <w:rPr>
          <w:szCs w:val="28"/>
        </w:rPr>
        <w:t>Заместитель главы</w:t>
      </w:r>
    </w:p>
    <w:p w:rsidR="00142BFE" w:rsidRDefault="00142BFE" w:rsidP="00834C77">
      <w:pPr>
        <w:rPr>
          <w:szCs w:val="28"/>
        </w:rPr>
      </w:pPr>
      <w:r>
        <w:rPr>
          <w:szCs w:val="28"/>
        </w:rPr>
        <w:t>Старотитаровского сельского</w:t>
      </w:r>
    </w:p>
    <w:p w:rsidR="00142BFE" w:rsidRDefault="00142BFE" w:rsidP="00834C77">
      <w:pPr>
        <w:rPr>
          <w:szCs w:val="28"/>
        </w:rPr>
      </w:pPr>
      <w:r>
        <w:rPr>
          <w:szCs w:val="28"/>
        </w:rPr>
        <w:t>сельского поселения Темрюкского</w:t>
      </w:r>
    </w:p>
    <w:p w:rsidR="007F4E74" w:rsidRDefault="00142BFE" w:rsidP="00834C77">
      <w:pPr>
        <w:rPr>
          <w:szCs w:val="28"/>
        </w:rPr>
      </w:pPr>
      <w:r>
        <w:rPr>
          <w:szCs w:val="28"/>
        </w:rPr>
        <w:t>района</w:t>
      </w:r>
      <w:r w:rsidR="00B457B0">
        <w:rPr>
          <w:szCs w:val="28"/>
        </w:rPr>
        <w:t xml:space="preserve"> </w:t>
      </w:r>
      <w:r w:rsidR="007F4E74">
        <w:rPr>
          <w:szCs w:val="28"/>
        </w:rPr>
        <w:t xml:space="preserve">                                                  </w:t>
      </w:r>
      <w:r w:rsidR="00B457B0">
        <w:rPr>
          <w:szCs w:val="28"/>
        </w:rPr>
        <w:t xml:space="preserve">                </w:t>
      </w:r>
      <w:r w:rsidR="007F4E74">
        <w:rPr>
          <w:szCs w:val="28"/>
        </w:rPr>
        <w:t xml:space="preserve"> </w:t>
      </w:r>
      <w:r>
        <w:rPr>
          <w:szCs w:val="28"/>
        </w:rPr>
        <w:t xml:space="preserve">                        Т.И. Опарина</w:t>
      </w: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b/>
        </w:rPr>
        <w:sectPr w:rsidR="007F4E74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F4E74" w:rsidRDefault="007F4E74" w:rsidP="00E6162A">
      <w:pPr>
        <w:jc w:val="center"/>
        <w:rPr>
          <w:b/>
        </w:rPr>
      </w:pPr>
    </w:p>
    <w:sectPr w:rsidR="007F4E7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402" w:rsidRDefault="00622402" w:rsidP="00EF6F81">
      <w:r>
        <w:separator/>
      </w:r>
    </w:p>
  </w:endnote>
  <w:endnote w:type="continuationSeparator" w:id="0">
    <w:p w:rsidR="00622402" w:rsidRDefault="0062240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402" w:rsidRDefault="00622402" w:rsidP="00EF6F81">
      <w:r>
        <w:separator/>
      </w:r>
    </w:p>
  </w:footnote>
  <w:footnote w:type="continuationSeparator" w:id="0">
    <w:p w:rsidR="00622402" w:rsidRDefault="0062240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E74" w:rsidRDefault="007F4E7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E74" w:rsidRDefault="007F4E74">
    <w:pPr>
      <w:pStyle w:val="a5"/>
      <w:jc w:val="center"/>
    </w:pPr>
  </w:p>
  <w:p w:rsidR="007F4E74" w:rsidRDefault="0062240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F4E74" w:rsidRPr="004E6D75" w:rsidRDefault="0098609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F4E74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F4E74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05991"/>
    <w:rsid w:val="00010261"/>
    <w:rsid w:val="0001470D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344E"/>
    <w:rsid w:val="000B4AE6"/>
    <w:rsid w:val="000C1918"/>
    <w:rsid w:val="000C3FBF"/>
    <w:rsid w:val="000C4AED"/>
    <w:rsid w:val="000D1B88"/>
    <w:rsid w:val="000D42BE"/>
    <w:rsid w:val="000D5144"/>
    <w:rsid w:val="000E5F26"/>
    <w:rsid w:val="000F0BCA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0628"/>
    <w:rsid w:val="00130C48"/>
    <w:rsid w:val="001332FA"/>
    <w:rsid w:val="00133DC0"/>
    <w:rsid w:val="00133ECA"/>
    <w:rsid w:val="001403D0"/>
    <w:rsid w:val="00142BFE"/>
    <w:rsid w:val="00143C57"/>
    <w:rsid w:val="00145E87"/>
    <w:rsid w:val="00147458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2832"/>
    <w:rsid w:val="00185966"/>
    <w:rsid w:val="0019577F"/>
    <w:rsid w:val="001A1BB4"/>
    <w:rsid w:val="001B7870"/>
    <w:rsid w:val="001B7AD5"/>
    <w:rsid w:val="001C325F"/>
    <w:rsid w:val="001D080B"/>
    <w:rsid w:val="001D1214"/>
    <w:rsid w:val="001D4E9D"/>
    <w:rsid w:val="001D7910"/>
    <w:rsid w:val="001E468C"/>
    <w:rsid w:val="001E7209"/>
    <w:rsid w:val="001F3769"/>
    <w:rsid w:val="001F7787"/>
    <w:rsid w:val="0020737A"/>
    <w:rsid w:val="00214AAC"/>
    <w:rsid w:val="00215D98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35F4"/>
    <w:rsid w:val="00284AEB"/>
    <w:rsid w:val="002937AE"/>
    <w:rsid w:val="002940B0"/>
    <w:rsid w:val="00295EB1"/>
    <w:rsid w:val="002A1837"/>
    <w:rsid w:val="002A39F5"/>
    <w:rsid w:val="002A7838"/>
    <w:rsid w:val="002B1C24"/>
    <w:rsid w:val="002B24B8"/>
    <w:rsid w:val="002B34B6"/>
    <w:rsid w:val="002C0137"/>
    <w:rsid w:val="002C031E"/>
    <w:rsid w:val="002C7291"/>
    <w:rsid w:val="002D2249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6BB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4092"/>
    <w:rsid w:val="003D5A2B"/>
    <w:rsid w:val="003D61CD"/>
    <w:rsid w:val="003D7675"/>
    <w:rsid w:val="003E0EC0"/>
    <w:rsid w:val="003E2B65"/>
    <w:rsid w:val="003E500C"/>
    <w:rsid w:val="003E51DA"/>
    <w:rsid w:val="003E5F3C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2F5B"/>
    <w:rsid w:val="004B3AAC"/>
    <w:rsid w:val="004B424B"/>
    <w:rsid w:val="004B60E9"/>
    <w:rsid w:val="004B6573"/>
    <w:rsid w:val="004C1AA9"/>
    <w:rsid w:val="004C630B"/>
    <w:rsid w:val="004D3592"/>
    <w:rsid w:val="004D4038"/>
    <w:rsid w:val="004D4591"/>
    <w:rsid w:val="004E184B"/>
    <w:rsid w:val="004E660F"/>
    <w:rsid w:val="004E6D75"/>
    <w:rsid w:val="004F0E9A"/>
    <w:rsid w:val="004F4CEC"/>
    <w:rsid w:val="004F7A89"/>
    <w:rsid w:val="00500747"/>
    <w:rsid w:val="00501666"/>
    <w:rsid w:val="0050378D"/>
    <w:rsid w:val="0050519C"/>
    <w:rsid w:val="00506C43"/>
    <w:rsid w:val="00510D19"/>
    <w:rsid w:val="00516C84"/>
    <w:rsid w:val="00523530"/>
    <w:rsid w:val="005246D4"/>
    <w:rsid w:val="00526FEA"/>
    <w:rsid w:val="0053507E"/>
    <w:rsid w:val="0054045D"/>
    <w:rsid w:val="0054063E"/>
    <w:rsid w:val="005453F7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6B74"/>
    <w:rsid w:val="0060710A"/>
    <w:rsid w:val="00611F63"/>
    <w:rsid w:val="00614039"/>
    <w:rsid w:val="0061437C"/>
    <w:rsid w:val="00617E6B"/>
    <w:rsid w:val="00622402"/>
    <w:rsid w:val="00631501"/>
    <w:rsid w:val="00631920"/>
    <w:rsid w:val="006341E7"/>
    <w:rsid w:val="00634440"/>
    <w:rsid w:val="00634D1A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5B55"/>
    <w:rsid w:val="006C4020"/>
    <w:rsid w:val="006C6075"/>
    <w:rsid w:val="006C707C"/>
    <w:rsid w:val="006D0695"/>
    <w:rsid w:val="006E70C7"/>
    <w:rsid w:val="006E7EDC"/>
    <w:rsid w:val="006F0022"/>
    <w:rsid w:val="006F04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464B"/>
    <w:rsid w:val="00756022"/>
    <w:rsid w:val="00770883"/>
    <w:rsid w:val="00770CDB"/>
    <w:rsid w:val="00782AE6"/>
    <w:rsid w:val="00783D2D"/>
    <w:rsid w:val="0078526C"/>
    <w:rsid w:val="00791F76"/>
    <w:rsid w:val="00797136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4E74"/>
    <w:rsid w:val="00802B22"/>
    <w:rsid w:val="0080648B"/>
    <w:rsid w:val="00806B35"/>
    <w:rsid w:val="0081373F"/>
    <w:rsid w:val="0081491E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1373"/>
    <w:rsid w:val="00854E45"/>
    <w:rsid w:val="00860644"/>
    <w:rsid w:val="00876805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B08D9"/>
    <w:rsid w:val="008B2122"/>
    <w:rsid w:val="008B4AE4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30F6"/>
    <w:rsid w:val="0092378A"/>
    <w:rsid w:val="0092688F"/>
    <w:rsid w:val="00937318"/>
    <w:rsid w:val="00944B19"/>
    <w:rsid w:val="00944C39"/>
    <w:rsid w:val="00947E68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755A2"/>
    <w:rsid w:val="009838F0"/>
    <w:rsid w:val="00986099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23924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FED"/>
    <w:rsid w:val="00AB2DDE"/>
    <w:rsid w:val="00AC6410"/>
    <w:rsid w:val="00AC6F55"/>
    <w:rsid w:val="00AD7804"/>
    <w:rsid w:val="00AE09CA"/>
    <w:rsid w:val="00AE2CE3"/>
    <w:rsid w:val="00AE7059"/>
    <w:rsid w:val="00AF1DE5"/>
    <w:rsid w:val="00AF3593"/>
    <w:rsid w:val="00AF35BD"/>
    <w:rsid w:val="00AF362F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7B0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530"/>
    <w:rsid w:val="00B87A68"/>
    <w:rsid w:val="00B87C2C"/>
    <w:rsid w:val="00B946DD"/>
    <w:rsid w:val="00B94A0C"/>
    <w:rsid w:val="00BA5003"/>
    <w:rsid w:val="00BA5B89"/>
    <w:rsid w:val="00BA76D6"/>
    <w:rsid w:val="00BA7AFB"/>
    <w:rsid w:val="00BB0C58"/>
    <w:rsid w:val="00BB43B3"/>
    <w:rsid w:val="00BB769B"/>
    <w:rsid w:val="00BC2046"/>
    <w:rsid w:val="00BC5DC4"/>
    <w:rsid w:val="00BC5EDF"/>
    <w:rsid w:val="00BD16FB"/>
    <w:rsid w:val="00BD4A34"/>
    <w:rsid w:val="00BD5F4F"/>
    <w:rsid w:val="00BD6208"/>
    <w:rsid w:val="00BE244F"/>
    <w:rsid w:val="00BE3490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0515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072C"/>
    <w:rsid w:val="00CB24FB"/>
    <w:rsid w:val="00CB6D46"/>
    <w:rsid w:val="00CC0414"/>
    <w:rsid w:val="00CC3853"/>
    <w:rsid w:val="00CD3DA8"/>
    <w:rsid w:val="00CD7797"/>
    <w:rsid w:val="00CE0668"/>
    <w:rsid w:val="00CE12C3"/>
    <w:rsid w:val="00CE61C3"/>
    <w:rsid w:val="00CE6937"/>
    <w:rsid w:val="00CE6B3F"/>
    <w:rsid w:val="00CF500C"/>
    <w:rsid w:val="00D02EC3"/>
    <w:rsid w:val="00D047A4"/>
    <w:rsid w:val="00D07253"/>
    <w:rsid w:val="00D07828"/>
    <w:rsid w:val="00D21B4F"/>
    <w:rsid w:val="00D2251E"/>
    <w:rsid w:val="00D341F7"/>
    <w:rsid w:val="00D3506A"/>
    <w:rsid w:val="00D50A29"/>
    <w:rsid w:val="00D510F8"/>
    <w:rsid w:val="00D57F3E"/>
    <w:rsid w:val="00D63E3E"/>
    <w:rsid w:val="00D65A5D"/>
    <w:rsid w:val="00D66DD0"/>
    <w:rsid w:val="00D74072"/>
    <w:rsid w:val="00D7588E"/>
    <w:rsid w:val="00D814EC"/>
    <w:rsid w:val="00D85AFA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3B7B"/>
    <w:rsid w:val="00DD49F6"/>
    <w:rsid w:val="00DD5F0A"/>
    <w:rsid w:val="00DE1C92"/>
    <w:rsid w:val="00DE264F"/>
    <w:rsid w:val="00DE616C"/>
    <w:rsid w:val="00DE754D"/>
    <w:rsid w:val="00DF23BC"/>
    <w:rsid w:val="00DF27D4"/>
    <w:rsid w:val="00E00492"/>
    <w:rsid w:val="00E005C3"/>
    <w:rsid w:val="00E01AAB"/>
    <w:rsid w:val="00E03A2A"/>
    <w:rsid w:val="00E06167"/>
    <w:rsid w:val="00E11527"/>
    <w:rsid w:val="00E17C37"/>
    <w:rsid w:val="00E21615"/>
    <w:rsid w:val="00E23571"/>
    <w:rsid w:val="00E24387"/>
    <w:rsid w:val="00E26841"/>
    <w:rsid w:val="00E31555"/>
    <w:rsid w:val="00E33916"/>
    <w:rsid w:val="00E42B0F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4B2F"/>
    <w:rsid w:val="00EE6972"/>
    <w:rsid w:val="00EE7E4C"/>
    <w:rsid w:val="00EF4813"/>
    <w:rsid w:val="00EF687A"/>
    <w:rsid w:val="00EF6A40"/>
    <w:rsid w:val="00EF6F81"/>
    <w:rsid w:val="00F00398"/>
    <w:rsid w:val="00F00A4A"/>
    <w:rsid w:val="00F032F5"/>
    <w:rsid w:val="00F05B97"/>
    <w:rsid w:val="00F15238"/>
    <w:rsid w:val="00F162F0"/>
    <w:rsid w:val="00F173B1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70805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0B49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075FC75"/>
  <w15:docId w15:val="{8337F732-54DE-4927-A0BD-66305F51C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96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2320</TotalTime>
  <Pages>6</Pages>
  <Words>887</Words>
  <Characters>5062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249</cp:revision>
  <cp:lastPrinted>2021-06-11T06:36:00Z</cp:lastPrinted>
  <dcterms:created xsi:type="dcterms:W3CDTF">2018-08-07T11:48:00Z</dcterms:created>
  <dcterms:modified xsi:type="dcterms:W3CDTF">2024-12-06T10:27:00Z</dcterms:modified>
</cp:coreProperties>
</file>