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508A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Pr="005C46C5" w:rsidRDefault="00883E46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6508A" w:rsidRDefault="00A6508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6508A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6508A" w:rsidRPr="005C46C5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6508A" w:rsidRPr="00CE201A" w:rsidRDefault="00A6508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Default="0098659B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</w:t>
      </w:r>
      <w:proofErr w:type="gramStart"/>
      <w:r>
        <w:rPr>
          <w:rFonts w:ascii="Times New Roman" w:hAnsi="Times New Roman"/>
          <w:b/>
          <w:sz w:val="28"/>
          <w:szCs w:val="28"/>
        </w:rPr>
        <w:t>Е  №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44</w:t>
      </w:r>
    </w:p>
    <w:p w:rsidR="00A6508A" w:rsidRPr="00CE201A" w:rsidRDefault="00A6508A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</w:t>
      </w:r>
      <w:r w:rsidR="001E5CD8">
        <w:rPr>
          <w:rFonts w:ascii="Times New Roman" w:hAnsi="Times New Roman"/>
          <w:sz w:val="28"/>
          <w:szCs w:val="28"/>
        </w:rPr>
        <w:t xml:space="preserve"> </w:t>
      </w:r>
      <w:r w:rsidR="0098659B">
        <w:rPr>
          <w:rFonts w:ascii="Times New Roman" w:hAnsi="Times New Roman"/>
          <w:sz w:val="28"/>
          <w:szCs w:val="28"/>
          <w:lang w:val="en-US"/>
        </w:rPr>
        <w:t xml:space="preserve">     IX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6508A" w:rsidRPr="001E5CD8" w:rsidRDefault="00A6508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>
        <w:rPr>
          <w:rFonts w:ascii="Times New Roman" w:hAnsi="Times New Roman"/>
          <w:sz w:val="28"/>
          <w:szCs w:val="28"/>
        </w:rPr>
        <w:t>«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="0098659B">
        <w:rPr>
          <w:rFonts w:ascii="Times New Roman" w:hAnsi="Times New Roman"/>
          <w:sz w:val="28"/>
          <w:szCs w:val="28"/>
        </w:rPr>
        <w:t>20</w:t>
      </w:r>
      <w:proofErr w:type="gramEnd"/>
      <w:r w:rsidRPr="007F7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» </w:t>
      </w:r>
      <w:r w:rsidR="007E1533">
        <w:rPr>
          <w:rFonts w:ascii="Times New Roman" w:hAnsi="Times New Roman"/>
          <w:sz w:val="28"/>
          <w:szCs w:val="28"/>
        </w:rPr>
        <w:t>марта</w:t>
      </w:r>
      <w:r>
        <w:rPr>
          <w:rFonts w:ascii="Times New Roman" w:hAnsi="Times New Roman"/>
          <w:sz w:val="28"/>
          <w:szCs w:val="28"/>
        </w:rPr>
        <w:t xml:space="preserve"> 202</w:t>
      </w:r>
      <w:r w:rsidR="007E153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E54188" w:rsidRPr="001E5CD8" w:rsidRDefault="00E54188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E54188" w:rsidRPr="001E5CD8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422D2">
        <w:rPr>
          <w:rFonts w:ascii="Times New Roman" w:hAnsi="Times New Roman"/>
          <w:b/>
          <w:sz w:val="28"/>
          <w:szCs w:val="28"/>
        </w:rPr>
        <w:t>сесси</w:t>
      </w:r>
      <w:r>
        <w:rPr>
          <w:rFonts w:ascii="Times New Roman" w:hAnsi="Times New Roman"/>
          <w:b/>
          <w:sz w:val="28"/>
          <w:szCs w:val="28"/>
        </w:rPr>
        <w:t xml:space="preserve">и 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от 8 ноября 2019 года </w:t>
      </w:r>
      <w:r w:rsidR="007E1533">
        <w:rPr>
          <w:rFonts w:ascii="Times New Roman" w:hAnsi="Times New Roman"/>
          <w:b/>
          <w:sz w:val="28"/>
          <w:szCs w:val="28"/>
        </w:rPr>
        <w:t xml:space="preserve">                     </w:t>
      </w:r>
      <w:r>
        <w:rPr>
          <w:rFonts w:ascii="Times New Roman" w:hAnsi="Times New Roman"/>
          <w:b/>
          <w:sz w:val="28"/>
          <w:szCs w:val="28"/>
        </w:rPr>
        <w:t>№ 15 «</w:t>
      </w:r>
      <w:r w:rsidRPr="00E8531F">
        <w:rPr>
          <w:rFonts w:ascii="Times New Roman" w:hAnsi="Times New Roman"/>
          <w:b/>
          <w:sz w:val="28"/>
          <w:szCs w:val="28"/>
        </w:rPr>
        <w:t xml:space="preserve">О создании </w:t>
      </w:r>
      <w:proofErr w:type="gramStart"/>
      <w:r w:rsidRPr="00E8531F">
        <w:rPr>
          <w:rFonts w:ascii="Times New Roman" w:hAnsi="Times New Roman"/>
          <w:b/>
          <w:sz w:val="28"/>
          <w:szCs w:val="28"/>
        </w:rPr>
        <w:t>муниципального  дорожного</w:t>
      </w:r>
      <w:proofErr w:type="gramEnd"/>
      <w:r w:rsidRPr="00E8531F">
        <w:rPr>
          <w:rFonts w:ascii="Times New Roman" w:hAnsi="Times New Roman"/>
          <w:b/>
          <w:sz w:val="28"/>
          <w:szCs w:val="28"/>
        </w:rPr>
        <w:t xml:space="preserve"> фонда муниципального образования </w:t>
      </w:r>
      <w:proofErr w:type="spellStart"/>
      <w:r w:rsidRPr="00E8531F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E8531F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</w:p>
    <w:p w:rsidR="00A6508A" w:rsidRPr="00E8531F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E8531F">
        <w:rPr>
          <w:rFonts w:ascii="Times New Roman" w:hAnsi="Times New Roman"/>
          <w:b/>
          <w:sz w:val="28"/>
          <w:szCs w:val="28"/>
        </w:rPr>
        <w:t>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A6508A" w:rsidRPr="00E8531F" w:rsidRDefault="00A6508A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A6508A" w:rsidRPr="00E8531F" w:rsidRDefault="00A6508A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7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стать</w:t>
        </w:r>
        <w:r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ей</w:t>
        </w:r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 xml:space="preserve">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hAnsi="Times New Roman"/>
          <w:sz w:val="28"/>
          <w:szCs w:val="28"/>
        </w:rPr>
        <w:t>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="008E6B11">
        <w:rPr>
          <w:rFonts w:ascii="Times New Roman" w:hAnsi="Times New Roman"/>
          <w:sz w:val="28"/>
          <w:szCs w:val="28"/>
        </w:rPr>
        <w:t xml:space="preserve"> и Федеральным законом от 06 октября </w:t>
      </w:r>
      <w:r w:rsidRPr="00E8531F">
        <w:rPr>
          <w:rFonts w:ascii="Times New Roman" w:hAnsi="Times New Roman"/>
          <w:sz w:val="28"/>
          <w:szCs w:val="28"/>
        </w:rPr>
        <w:t xml:space="preserve">2003 </w:t>
      </w:r>
      <w:r w:rsidR="0020681D">
        <w:rPr>
          <w:rFonts w:ascii="Times New Roman" w:hAnsi="Times New Roman"/>
          <w:sz w:val="28"/>
          <w:szCs w:val="28"/>
        </w:rPr>
        <w:t>года №</w:t>
      </w:r>
      <w:r w:rsidRPr="00E8531F">
        <w:rPr>
          <w:rFonts w:ascii="Times New Roman" w:hAnsi="Times New Roman"/>
          <w:sz w:val="28"/>
          <w:szCs w:val="28"/>
        </w:rPr>
        <w:t> 131-ФЗ «Об общих принципах организации местного самоуправления в Российской Федерации</w:t>
      </w:r>
      <w:proofErr w:type="gramStart"/>
      <w:r w:rsidRPr="00E8531F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8531F">
        <w:rPr>
          <w:rFonts w:ascii="Times New Roman" w:hAnsi="Times New Roman"/>
          <w:sz w:val="28"/>
          <w:szCs w:val="28"/>
        </w:rPr>
        <w:t xml:space="preserve"> Совет</w:t>
      </w:r>
      <w:proofErr w:type="gramEnd"/>
      <w:r w:rsidRPr="00E8531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8531F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</w:p>
    <w:p w:rsidR="00060AB1" w:rsidRDefault="00A6508A" w:rsidP="00F731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7F72D7">
        <w:rPr>
          <w:rFonts w:ascii="Times New Roman" w:hAnsi="Times New Roman"/>
          <w:sz w:val="28"/>
          <w:szCs w:val="28"/>
        </w:rPr>
        <w:t>1. Внести в решение</w:t>
      </w:r>
      <w:r w:rsidRPr="005B7DA4">
        <w:rPr>
          <w:rFonts w:ascii="Times New Roman" w:hAnsi="Times New Roman"/>
          <w:b/>
          <w:sz w:val="28"/>
          <w:szCs w:val="28"/>
        </w:rPr>
        <w:t xml:space="preserve"> </w:t>
      </w:r>
      <w:r w:rsidRPr="005B7DA4">
        <w:rPr>
          <w:rFonts w:ascii="Times New Roman" w:hAnsi="Times New Roman"/>
          <w:sz w:val="28"/>
          <w:szCs w:val="28"/>
          <w:lang w:val="en-US"/>
        </w:rPr>
        <w:t>IV</w:t>
      </w:r>
      <w:r w:rsidRPr="005B7DA4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5B7DA4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B7DA4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8 ноября 2019 года № 15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«О создании муниципального  дорожного фонда муниципального образования </w:t>
      </w:r>
      <w:proofErr w:type="spellStart"/>
      <w:r w:rsidRPr="007F72D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F72D7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7F72D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F72D7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изменения</w:t>
      </w:r>
      <w:r w:rsidR="00DE117E">
        <w:rPr>
          <w:rFonts w:ascii="Times New Roman" w:hAnsi="Times New Roman"/>
          <w:sz w:val="28"/>
          <w:szCs w:val="28"/>
        </w:rPr>
        <w:t>, изложив п</w:t>
      </w:r>
      <w:r w:rsidR="00120541" w:rsidRPr="00120541">
        <w:rPr>
          <w:rFonts w:ascii="Times New Roman" w:hAnsi="Times New Roman"/>
          <w:sz w:val="28"/>
          <w:szCs w:val="28"/>
        </w:rPr>
        <w:t xml:space="preserve">ункт 2 </w:t>
      </w:r>
      <w:r w:rsidR="00120541">
        <w:rPr>
          <w:rFonts w:ascii="Times New Roman" w:hAnsi="Times New Roman"/>
          <w:sz w:val="28"/>
          <w:szCs w:val="28"/>
        </w:rPr>
        <w:t>Поряд</w:t>
      </w:r>
      <w:r w:rsidR="00120541" w:rsidRPr="00120541">
        <w:rPr>
          <w:rFonts w:ascii="Times New Roman" w:hAnsi="Times New Roman"/>
          <w:sz w:val="28"/>
          <w:szCs w:val="28"/>
        </w:rPr>
        <w:t>к</w:t>
      </w:r>
      <w:r w:rsidR="00120541">
        <w:rPr>
          <w:rFonts w:ascii="Times New Roman" w:hAnsi="Times New Roman"/>
          <w:sz w:val="28"/>
          <w:szCs w:val="28"/>
        </w:rPr>
        <w:t xml:space="preserve">а </w:t>
      </w:r>
      <w:r w:rsidR="00120541" w:rsidRPr="00120541">
        <w:rPr>
          <w:rFonts w:ascii="Times New Roman" w:hAnsi="Times New Roman"/>
          <w:sz w:val="28"/>
          <w:szCs w:val="28"/>
        </w:rPr>
        <w:t xml:space="preserve">формирования и использования бюджетных ассигнований муниципального дорожного фонда </w:t>
      </w:r>
      <w:proofErr w:type="spellStart"/>
      <w:r w:rsidR="0012054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120541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изложить в новой редакции:</w:t>
      </w:r>
    </w:p>
    <w:p w:rsidR="0020681D" w:rsidRPr="007B4790" w:rsidRDefault="0020681D" w:rsidP="0020681D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bookmarkStart w:id="1" w:name="sub_201"/>
      <w:r>
        <w:rPr>
          <w:rFonts w:ascii="Times New Roman" w:hAnsi="Times New Roman"/>
          <w:sz w:val="28"/>
          <w:szCs w:val="28"/>
        </w:rPr>
        <w:t>«</w:t>
      </w:r>
      <w:r w:rsidRPr="007B4790">
        <w:rPr>
          <w:rFonts w:ascii="Times New Roman" w:hAnsi="Times New Roman"/>
          <w:sz w:val="28"/>
          <w:szCs w:val="28"/>
        </w:rPr>
        <w:t xml:space="preserve">2. Объем бюджетных ассигнований Фонда утверждается решением представительного органа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 местном бюджете на очередной финансовый год в размере не менее прогнозируемого объема доходов консолидированного бюджета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от:</w:t>
      </w:r>
    </w:p>
    <w:bookmarkEnd w:id="1"/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lastRenderedPageBreak/>
        <w:t>-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7B4790">
        <w:rPr>
          <w:rFonts w:ascii="Times New Roman" w:hAnsi="Times New Roman"/>
          <w:sz w:val="28"/>
          <w:szCs w:val="28"/>
        </w:rPr>
        <w:t>инжекторных</w:t>
      </w:r>
      <w:proofErr w:type="spellEnd"/>
      <w:r w:rsidRPr="007B4790">
        <w:rPr>
          <w:rFonts w:ascii="Times New Roman" w:hAnsi="Times New Roman"/>
          <w:sz w:val="28"/>
          <w:szCs w:val="28"/>
        </w:rPr>
        <w:t>) двигателей, производимые на территории Российской Федерации, подлежащих зачислению в местный бюджет;</w:t>
      </w:r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i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 xml:space="preserve">- поступлений в виде субсидий и иных межбюджетных трансфертов из бюджетов бюджетной системы Российской Федерации на финансовое обеспечение дорожной деятельности в отношении автомобильных дорог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а также капитального ремонта и ремонта дворовых территорий многоквартирных домов, проездов к дворовым территориям многоквартирных домов, расположенных в границах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 xml:space="preserve">- эксплуатации и использования имущества, входящего в состав автомобильных дорог общего пользования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 xml:space="preserve">- арендной платы за земельные участки, расположенные в полосе отвода автомобильных дорог общего пользования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 xml:space="preserve">- платы за оказание услуг по присоединению объектов дорожного сервиса к автомобильным дорогам общего пользования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</w:p>
    <w:p w:rsidR="0020681D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 xml:space="preserve">- предоставления на платной основе парковок (парковочных мест), расположенных на автомобильных дорогах общего пользования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</w:p>
    <w:p w:rsidR="0020681D" w:rsidRDefault="0020681D" w:rsidP="0020681D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0681D">
        <w:rPr>
          <w:sz w:val="28"/>
          <w:szCs w:val="28"/>
        </w:rPr>
        <w:t xml:space="preserve">          - </w:t>
      </w:r>
      <w:r>
        <w:rPr>
          <w:sz w:val="28"/>
          <w:szCs w:val="28"/>
        </w:rPr>
        <w:t>доходов местного бюджета от платы в счет возмещения вреда, причиняемого автомобильным дорогам местного значения тяжеловесными транспортными средствами;</w:t>
      </w:r>
    </w:p>
    <w:p w:rsidR="0020681D" w:rsidRDefault="0020681D" w:rsidP="0020681D">
      <w:pPr>
        <w:pStyle w:val="s1"/>
        <w:shd w:val="clear" w:color="auto" w:fill="FFFFFF"/>
        <w:spacing w:before="0" w:beforeAutospacing="0" w:after="0" w:afterAutospacing="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      - доходов местного бюджета от штрафов за нарушение правил движения тяжеловесного и (или) крупногабаритного транспортного средства;</w:t>
      </w:r>
    </w:p>
    <w:p w:rsidR="0020681D" w:rsidRPr="007B4790" w:rsidRDefault="0020681D" w:rsidP="0020681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7B4790">
        <w:rPr>
          <w:rFonts w:ascii="Times New Roman" w:hAnsi="Times New Roman"/>
          <w:sz w:val="28"/>
          <w:szCs w:val="28"/>
        </w:rPr>
        <w:t>- прочих денежных взысканий (штрафов) в области дорожного движения;</w:t>
      </w:r>
    </w:p>
    <w:p w:rsidR="0020681D" w:rsidRPr="007B4790" w:rsidRDefault="0020681D" w:rsidP="0020681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7B4790">
        <w:rPr>
          <w:rFonts w:ascii="Times New Roman" w:hAnsi="Times New Roman"/>
          <w:sz w:val="28"/>
          <w:szCs w:val="28"/>
        </w:rPr>
        <w:t>- поступлений сумм в возмещение ущерба в связи с нарушением исполнителем (подрядчиком) условий муниципальных контрактов или иных договоров, финансируемых за счет средств Фонда либо в связи с уклонением от заключения таких контрактов или иных договоров;</w:t>
      </w:r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денежных средств, внесенных участником конкурса (аукциона), проводимого в целях заключения муниципального контракта, финансируемого за счет средств Фонда в качестве обеспечения заявки на участие в таком конкурсе (аукционе) в случае уклонения участника конкурса (аукциона) от заключения данного контракта и иных случаях, установленных законодательством Российской Федерации;</w:t>
      </w:r>
    </w:p>
    <w:p w:rsidR="0020681D" w:rsidRPr="007B4790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 xml:space="preserve">- безвозмездных поступлений, в том числе добровольных пожертвований, от физических и (или) юридических лиц на финансовое обеспечение дорожной деятельности в отношении автомобильных дорог местного значения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а также капитального ремонта и ремонта дворовых территорий </w:t>
      </w:r>
      <w:r w:rsidRPr="007B4790">
        <w:rPr>
          <w:rFonts w:ascii="Times New Roman" w:hAnsi="Times New Roman"/>
          <w:sz w:val="28"/>
          <w:szCs w:val="28"/>
        </w:rPr>
        <w:lastRenderedPageBreak/>
        <w:t xml:space="preserve">многоквартирных домов, проездов к дворовым территориям многоквартирных домов, расположенных в границах </w:t>
      </w:r>
      <w:proofErr w:type="spellStart"/>
      <w:r w:rsidRPr="007B47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B47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района;</w:t>
      </w:r>
    </w:p>
    <w:p w:rsidR="0020681D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доходов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учреждений);</w:t>
      </w:r>
    </w:p>
    <w:p w:rsidR="0020681D" w:rsidRPr="00637072" w:rsidRDefault="0020681D" w:rsidP="00206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доходов от сдачи в аренду имущества, составляющего казну сельских поселений (за исключением земельных участков)».</w:t>
      </w:r>
    </w:p>
    <w:p w:rsidR="00E064BB" w:rsidRDefault="00DA6839" w:rsidP="00F731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 Признать утратившим силу:</w:t>
      </w:r>
    </w:p>
    <w:p w:rsidR="00DA6839" w:rsidRDefault="00DA6839" w:rsidP="00DA6839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решение </w:t>
      </w:r>
      <w:r>
        <w:rPr>
          <w:rFonts w:ascii="Times New Roman" w:hAnsi="Times New Roman"/>
          <w:sz w:val="28"/>
          <w:szCs w:val="28"/>
          <w:lang w:val="en-US"/>
        </w:rPr>
        <w:t>LXV</w:t>
      </w:r>
      <w:r w:rsidRPr="00DA683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сессии 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15 ноября 2023 года № 268 «</w:t>
      </w:r>
      <w:r w:rsidRPr="00DA6839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Pr="00DA6839">
        <w:rPr>
          <w:rFonts w:ascii="Times New Roman" w:hAnsi="Times New Roman"/>
          <w:sz w:val="28"/>
          <w:szCs w:val="28"/>
          <w:lang w:val="en-US"/>
        </w:rPr>
        <w:t>IV</w:t>
      </w:r>
      <w:r w:rsidRPr="00DA6839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8 ноября 2019 года № 15 «О создании муниципального  дорожного фонда муниципального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DA6839">
        <w:rPr>
          <w:rFonts w:ascii="Times New Roman" w:hAnsi="Times New Roman"/>
          <w:sz w:val="28"/>
          <w:szCs w:val="28"/>
        </w:rPr>
        <w:t>Темрюкского района»</w:t>
      </w:r>
      <w:r>
        <w:rPr>
          <w:rFonts w:ascii="Times New Roman" w:hAnsi="Times New Roman"/>
          <w:sz w:val="28"/>
          <w:szCs w:val="28"/>
        </w:rPr>
        <w:t>;</w:t>
      </w:r>
    </w:p>
    <w:p w:rsidR="00E064BB" w:rsidRDefault="00DA6839" w:rsidP="00DA6839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решение </w:t>
      </w:r>
      <w:r>
        <w:rPr>
          <w:rFonts w:ascii="Times New Roman" w:hAnsi="Times New Roman"/>
          <w:sz w:val="28"/>
          <w:szCs w:val="28"/>
          <w:lang w:val="en-US"/>
        </w:rPr>
        <w:t>LXXIII</w:t>
      </w:r>
      <w:r w:rsidRPr="00DA683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сессии Совета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созыва от 1</w:t>
      </w:r>
      <w:r w:rsidRPr="00DA6839">
        <w:rPr>
          <w:rFonts w:ascii="Times New Roman" w:hAnsi="Times New Roman"/>
          <w:sz w:val="28"/>
          <w:szCs w:val="28"/>
        </w:rPr>
        <w:t xml:space="preserve">9 </w:t>
      </w:r>
      <w:r>
        <w:rPr>
          <w:rFonts w:ascii="Times New Roman" w:hAnsi="Times New Roman"/>
          <w:sz w:val="28"/>
          <w:szCs w:val="28"/>
        </w:rPr>
        <w:t>апреля 2024 года № 292 «</w:t>
      </w:r>
      <w:r w:rsidRPr="00DA6839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Pr="00DA6839">
        <w:rPr>
          <w:rFonts w:ascii="Times New Roman" w:hAnsi="Times New Roman"/>
          <w:sz w:val="28"/>
          <w:szCs w:val="28"/>
          <w:lang w:val="en-US"/>
        </w:rPr>
        <w:t>IV</w:t>
      </w:r>
      <w:r w:rsidRPr="00DA6839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8 ноября 2019 года № 15 «О создании муниципального  дорожного фонда муниципального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DA6839">
        <w:rPr>
          <w:rFonts w:ascii="Times New Roman" w:hAnsi="Times New Roman"/>
          <w:sz w:val="28"/>
          <w:szCs w:val="28"/>
        </w:rPr>
        <w:t>Темрюкского района»</w:t>
      </w:r>
      <w:r>
        <w:rPr>
          <w:rFonts w:ascii="Times New Roman" w:hAnsi="Times New Roman"/>
          <w:sz w:val="28"/>
          <w:szCs w:val="28"/>
        </w:rPr>
        <w:t>.</w:t>
      </w:r>
    </w:p>
    <w:p w:rsidR="00A6508A" w:rsidRPr="001E5CD8" w:rsidRDefault="00120541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DA6839">
        <w:rPr>
          <w:rFonts w:ascii="Times New Roman" w:hAnsi="Times New Roman"/>
          <w:sz w:val="28"/>
          <w:szCs w:val="28"/>
        </w:rPr>
        <w:t>3</w:t>
      </w:r>
      <w:r w:rsidR="00A6508A" w:rsidRPr="00682C4A">
        <w:rPr>
          <w:rFonts w:ascii="Times New Roman" w:hAnsi="Times New Roman"/>
          <w:sz w:val="28"/>
          <w:szCs w:val="28"/>
        </w:rPr>
        <w:t xml:space="preserve">. </w:t>
      </w:r>
      <w:bookmarkEnd w:id="0"/>
      <w:r w:rsidR="00A6508A" w:rsidRPr="00682C4A">
        <w:rPr>
          <w:rFonts w:ascii="Times New Roman" w:hAnsi="Times New Roman"/>
          <w:sz w:val="28"/>
          <w:szCs w:val="28"/>
        </w:rPr>
        <w:t xml:space="preserve"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 w:rsidR="00A6508A" w:rsidRPr="00682C4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A6508A" w:rsidRPr="00682C4A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F444B4" w:rsidRDefault="00274650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DA6839">
        <w:rPr>
          <w:rFonts w:ascii="Times New Roman" w:hAnsi="Times New Roman"/>
          <w:sz w:val="28"/>
          <w:szCs w:val="28"/>
        </w:rPr>
        <w:t>4</w:t>
      </w:r>
      <w:r w:rsidR="00F444B4" w:rsidRPr="00AB211A">
        <w:rPr>
          <w:rFonts w:ascii="Times New Roman" w:hAnsi="Times New Roman"/>
          <w:sz w:val="28"/>
          <w:szCs w:val="28"/>
        </w:rPr>
        <w:t xml:space="preserve">. Контроль за выполнением настоящего решения возложить на постоянную комиссию Совета </w:t>
      </w:r>
      <w:proofErr w:type="spellStart"/>
      <w:r w:rsidR="00F444B4"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F444B4"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</w:t>
      </w:r>
      <w:proofErr w:type="gramStart"/>
      <w:r w:rsidR="00F444B4" w:rsidRPr="00AB211A">
        <w:rPr>
          <w:rFonts w:ascii="Times New Roman" w:hAnsi="Times New Roman"/>
          <w:sz w:val="28"/>
          <w:szCs w:val="28"/>
        </w:rPr>
        <w:t>вопросам  экономики</w:t>
      </w:r>
      <w:proofErr w:type="gramEnd"/>
      <w:r w:rsidR="00F444B4" w:rsidRPr="00AB211A">
        <w:rPr>
          <w:rFonts w:ascii="Times New Roman" w:hAnsi="Times New Roman"/>
          <w:sz w:val="28"/>
          <w:szCs w:val="28"/>
        </w:rPr>
        <w:t>, бюджета, финансов, налогов и распоряжению муниципальной собственностью (</w:t>
      </w:r>
      <w:r w:rsidR="00DA6839">
        <w:rPr>
          <w:rFonts w:ascii="Times New Roman" w:hAnsi="Times New Roman"/>
          <w:sz w:val="28"/>
          <w:szCs w:val="28"/>
        </w:rPr>
        <w:t>Василенко</w:t>
      </w:r>
      <w:r w:rsidR="00F444B4" w:rsidRPr="00AB211A">
        <w:rPr>
          <w:rFonts w:ascii="Times New Roman" w:hAnsi="Times New Roman"/>
          <w:sz w:val="28"/>
          <w:szCs w:val="28"/>
        </w:rPr>
        <w:t xml:space="preserve">) и  финансовый отдел администрации </w:t>
      </w:r>
      <w:proofErr w:type="spellStart"/>
      <w:r w:rsidR="00F444B4"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F444B4"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(</w:t>
      </w:r>
      <w:proofErr w:type="spellStart"/>
      <w:r w:rsidR="00DA6839">
        <w:rPr>
          <w:rFonts w:ascii="Times New Roman" w:hAnsi="Times New Roman"/>
          <w:sz w:val="28"/>
          <w:szCs w:val="28"/>
        </w:rPr>
        <w:t>Кубрак</w:t>
      </w:r>
      <w:proofErr w:type="spellEnd"/>
      <w:r w:rsidR="00F444B4" w:rsidRPr="00AB211A">
        <w:rPr>
          <w:rFonts w:ascii="Times New Roman" w:hAnsi="Times New Roman"/>
          <w:sz w:val="28"/>
          <w:szCs w:val="28"/>
        </w:rPr>
        <w:t>).</w:t>
      </w:r>
    </w:p>
    <w:p w:rsidR="00DA6839" w:rsidRDefault="00DA6839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6839" w:rsidRDefault="00DA6839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6839" w:rsidRDefault="00DA6839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6839" w:rsidRDefault="00DA6839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A6839" w:rsidRPr="00AB211A" w:rsidRDefault="00DA6839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508A" w:rsidRDefault="00DA6839" w:rsidP="00DA6839">
      <w:pPr>
        <w:tabs>
          <w:tab w:val="left" w:pos="567"/>
        </w:tabs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5</w:t>
      </w:r>
      <w:r w:rsidR="00F444B4">
        <w:rPr>
          <w:rFonts w:ascii="Times New Roman" w:hAnsi="Times New Roman"/>
          <w:sz w:val="28"/>
          <w:szCs w:val="28"/>
        </w:rPr>
        <w:t xml:space="preserve">. </w:t>
      </w:r>
      <w:r w:rsidR="00A6508A" w:rsidRPr="0087772C">
        <w:rPr>
          <w:rFonts w:ascii="Times New Roman" w:hAnsi="Times New Roman"/>
          <w:sz w:val="28"/>
          <w:szCs w:val="28"/>
        </w:rPr>
        <w:t xml:space="preserve">Решение </w:t>
      </w:r>
      <w:r>
        <w:rPr>
          <w:rFonts w:ascii="Times New Roman" w:hAnsi="Times New Roman"/>
          <w:sz w:val="28"/>
          <w:szCs w:val="28"/>
        </w:rPr>
        <w:t>«</w:t>
      </w:r>
      <w:r w:rsidRPr="00DA6839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Pr="00DA6839">
        <w:rPr>
          <w:rFonts w:ascii="Times New Roman" w:hAnsi="Times New Roman"/>
          <w:sz w:val="28"/>
          <w:szCs w:val="28"/>
          <w:lang w:val="en-US"/>
        </w:rPr>
        <w:t>IV</w:t>
      </w:r>
      <w:r w:rsidRPr="00DA6839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8 ноября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DA6839">
        <w:rPr>
          <w:rFonts w:ascii="Times New Roman" w:hAnsi="Times New Roman"/>
          <w:sz w:val="28"/>
          <w:szCs w:val="28"/>
        </w:rPr>
        <w:t xml:space="preserve">2019 года № 15 «О создании муниципального  дорожного фонда муниципального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DA6839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A6839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="00A6508A">
        <w:rPr>
          <w:rFonts w:ascii="Times New Roman CYR" w:hAnsi="Times New Roman CYR" w:cs="Times New Roman CYR"/>
          <w:sz w:val="28"/>
          <w:szCs w:val="28"/>
        </w:rPr>
        <w:t>вступает в силу после</w:t>
      </w:r>
      <w:r w:rsidR="00274650">
        <w:rPr>
          <w:rFonts w:ascii="Times New Roman CYR" w:hAnsi="Times New Roman CYR" w:cs="Times New Roman CYR"/>
          <w:sz w:val="28"/>
          <w:szCs w:val="28"/>
        </w:rPr>
        <w:t xml:space="preserve"> его официального опубликования.</w:t>
      </w:r>
    </w:p>
    <w:p w:rsidR="00A6508A" w:rsidRDefault="00A6508A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DA6839" w:rsidRDefault="00DA6839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7"/>
        <w:gridCol w:w="4927"/>
      </w:tblGrid>
      <w:tr w:rsidR="00A6508A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сельского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DA6839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</w:t>
            </w:r>
          </w:p>
          <w:p w:rsidR="00DA6839" w:rsidRDefault="00DA6839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__________________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А.Г.Титаренко</w:t>
            </w:r>
            <w:proofErr w:type="spellEnd"/>
          </w:p>
          <w:p w:rsidR="00A6508A" w:rsidRPr="00D07400" w:rsidRDefault="00A6508A" w:rsidP="00DA68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 w:rsidR="00DA6839">
              <w:rPr>
                <w:rFonts w:ascii="Times New Roman" w:hAnsi="Times New Roman"/>
                <w:sz w:val="28"/>
                <w:szCs w:val="28"/>
              </w:rPr>
              <w:t>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DA6839" w:rsidRDefault="00DA6839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6508A" w:rsidRPr="00D07400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</w:t>
            </w:r>
            <w:r w:rsidR="00A12E83">
              <w:rPr>
                <w:rFonts w:ascii="Times New Roman" w:hAnsi="Times New Roman"/>
                <w:bCs/>
                <w:sz w:val="28"/>
                <w:szCs w:val="28"/>
              </w:rPr>
              <w:t>_____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  <w:proofErr w:type="spellEnd"/>
          </w:p>
          <w:p w:rsidR="00A6508A" w:rsidRPr="00D07400" w:rsidRDefault="00A6508A" w:rsidP="00DA6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</w:t>
            </w:r>
            <w:r w:rsidR="00A12E83">
              <w:rPr>
                <w:rFonts w:ascii="Times New Roman" w:hAnsi="Times New Roman"/>
                <w:sz w:val="28"/>
                <w:szCs w:val="28"/>
              </w:rPr>
              <w:t>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DA6839">
              <w:rPr>
                <w:rFonts w:ascii="Times New Roman" w:hAnsi="Times New Roman"/>
                <w:sz w:val="28"/>
                <w:szCs w:val="28"/>
              </w:rPr>
              <w:t>5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814CD2" w:rsidRDefault="00814CD2" w:rsidP="00814CD2">
      <w:pPr>
        <w:tabs>
          <w:tab w:val="left" w:pos="144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bookmarkStart w:id="2" w:name="_GoBack"/>
      <w:bookmarkEnd w:id="2"/>
    </w:p>
    <w:p w:rsidR="00F444B4" w:rsidRPr="00B77DC1" w:rsidRDefault="00F444B4" w:rsidP="00D74212">
      <w:pPr>
        <w:pStyle w:val="a3"/>
        <w:rPr>
          <w:rFonts w:ascii="Times New Roman" w:hAnsi="Times New Roman"/>
          <w:sz w:val="28"/>
          <w:szCs w:val="28"/>
        </w:rPr>
      </w:pPr>
    </w:p>
    <w:sectPr w:rsidR="00F444B4" w:rsidRPr="00B77DC1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3E46" w:rsidRDefault="00883E46" w:rsidP="00662DB0">
      <w:pPr>
        <w:spacing w:after="0" w:line="240" w:lineRule="auto"/>
      </w:pPr>
      <w:r>
        <w:separator/>
      </w:r>
    </w:p>
  </w:endnote>
  <w:endnote w:type="continuationSeparator" w:id="0">
    <w:p w:rsidR="00883E46" w:rsidRDefault="00883E46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3E46" w:rsidRDefault="00883E46" w:rsidP="00662DB0">
      <w:pPr>
        <w:spacing w:after="0" w:line="240" w:lineRule="auto"/>
      </w:pPr>
      <w:r>
        <w:separator/>
      </w:r>
    </w:p>
  </w:footnote>
  <w:footnote w:type="continuationSeparator" w:id="0">
    <w:p w:rsidR="00883E46" w:rsidRDefault="00883E46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508A" w:rsidRPr="00662DB0" w:rsidRDefault="00A802E0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6508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C6086D"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6508A" w:rsidRDefault="00A6508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450C6"/>
    <w:rsid w:val="000505B4"/>
    <w:rsid w:val="000560B4"/>
    <w:rsid w:val="00057CE4"/>
    <w:rsid w:val="00060AB1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3C23"/>
    <w:rsid w:val="000A5791"/>
    <w:rsid w:val="000B1BF8"/>
    <w:rsid w:val="000B206B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541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E5CD8"/>
    <w:rsid w:val="001F2FE5"/>
    <w:rsid w:val="001F66ED"/>
    <w:rsid w:val="001F7ABC"/>
    <w:rsid w:val="00201B1C"/>
    <w:rsid w:val="00201C90"/>
    <w:rsid w:val="00202062"/>
    <w:rsid w:val="0020470A"/>
    <w:rsid w:val="0020681D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430C0"/>
    <w:rsid w:val="0025002A"/>
    <w:rsid w:val="002507E8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465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0E27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7A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39F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23AD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4F5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92CD7"/>
    <w:rsid w:val="007A1FDC"/>
    <w:rsid w:val="007A27DD"/>
    <w:rsid w:val="007B2672"/>
    <w:rsid w:val="007B4EA2"/>
    <w:rsid w:val="007C1FEC"/>
    <w:rsid w:val="007C29CA"/>
    <w:rsid w:val="007C7D22"/>
    <w:rsid w:val="007D061A"/>
    <w:rsid w:val="007D3DE7"/>
    <w:rsid w:val="007E1533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030"/>
    <w:rsid w:val="008104B2"/>
    <w:rsid w:val="00811772"/>
    <w:rsid w:val="00814908"/>
    <w:rsid w:val="00814CD2"/>
    <w:rsid w:val="00816627"/>
    <w:rsid w:val="00826DAC"/>
    <w:rsid w:val="00830B5F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66580"/>
    <w:rsid w:val="008729EE"/>
    <w:rsid w:val="008759CB"/>
    <w:rsid w:val="0087772C"/>
    <w:rsid w:val="00881685"/>
    <w:rsid w:val="00883E46"/>
    <w:rsid w:val="00884085"/>
    <w:rsid w:val="008858E8"/>
    <w:rsid w:val="0089196E"/>
    <w:rsid w:val="008927D9"/>
    <w:rsid w:val="00893E77"/>
    <w:rsid w:val="008A480A"/>
    <w:rsid w:val="008A6744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6B11"/>
    <w:rsid w:val="008E7CD0"/>
    <w:rsid w:val="008F3C6D"/>
    <w:rsid w:val="008F43CE"/>
    <w:rsid w:val="008F4C60"/>
    <w:rsid w:val="009051D6"/>
    <w:rsid w:val="00915FC8"/>
    <w:rsid w:val="00916766"/>
    <w:rsid w:val="00917A89"/>
    <w:rsid w:val="00924493"/>
    <w:rsid w:val="00924606"/>
    <w:rsid w:val="00925285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56CEF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659B"/>
    <w:rsid w:val="00987130"/>
    <w:rsid w:val="0099112E"/>
    <w:rsid w:val="00992D99"/>
    <w:rsid w:val="00993047"/>
    <w:rsid w:val="009A00B4"/>
    <w:rsid w:val="009A0D1F"/>
    <w:rsid w:val="009A385E"/>
    <w:rsid w:val="009A4CD3"/>
    <w:rsid w:val="009B010E"/>
    <w:rsid w:val="009B5332"/>
    <w:rsid w:val="009B54CA"/>
    <w:rsid w:val="009B7ECB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5F6B"/>
    <w:rsid w:val="00A07037"/>
    <w:rsid w:val="00A12DC4"/>
    <w:rsid w:val="00A12E83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02E0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D79B4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77DC1"/>
    <w:rsid w:val="00B800B0"/>
    <w:rsid w:val="00B800DB"/>
    <w:rsid w:val="00B80D32"/>
    <w:rsid w:val="00B827F2"/>
    <w:rsid w:val="00B82871"/>
    <w:rsid w:val="00B863C8"/>
    <w:rsid w:val="00B87AB4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518C"/>
    <w:rsid w:val="00BC6C2F"/>
    <w:rsid w:val="00BD0539"/>
    <w:rsid w:val="00BD583C"/>
    <w:rsid w:val="00BD6433"/>
    <w:rsid w:val="00BE09F0"/>
    <w:rsid w:val="00BE1F5F"/>
    <w:rsid w:val="00BE2933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56207"/>
    <w:rsid w:val="00C6086D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6905"/>
    <w:rsid w:val="00D577ED"/>
    <w:rsid w:val="00D57961"/>
    <w:rsid w:val="00D702B9"/>
    <w:rsid w:val="00D717C9"/>
    <w:rsid w:val="00D72D45"/>
    <w:rsid w:val="00D73A70"/>
    <w:rsid w:val="00D74212"/>
    <w:rsid w:val="00D756F3"/>
    <w:rsid w:val="00D7655B"/>
    <w:rsid w:val="00D7707F"/>
    <w:rsid w:val="00D8178C"/>
    <w:rsid w:val="00D82040"/>
    <w:rsid w:val="00D83A30"/>
    <w:rsid w:val="00D83D92"/>
    <w:rsid w:val="00D845C3"/>
    <w:rsid w:val="00D85702"/>
    <w:rsid w:val="00D8622D"/>
    <w:rsid w:val="00D86EB5"/>
    <w:rsid w:val="00D9072A"/>
    <w:rsid w:val="00D9695F"/>
    <w:rsid w:val="00DA2656"/>
    <w:rsid w:val="00DA6839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117E"/>
    <w:rsid w:val="00DE4DE6"/>
    <w:rsid w:val="00DE7604"/>
    <w:rsid w:val="00DF46EC"/>
    <w:rsid w:val="00E00362"/>
    <w:rsid w:val="00E00D37"/>
    <w:rsid w:val="00E064BB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43EF5"/>
    <w:rsid w:val="00E5329E"/>
    <w:rsid w:val="00E54188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C36C8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44B4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314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410F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87AF826D-29E5-4A04-A4A4-8C27794A6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uiPriority w:val="99"/>
    <w:qFormat/>
    <w:locked/>
    <w:rsid w:val="0089196E"/>
    <w:rPr>
      <w:rFonts w:cs="Times New Roman"/>
      <w:i/>
      <w:iCs/>
    </w:rPr>
  </w:style>
  <w:style w:type="paragraph" w:customStyle="1" w:styleId="s1">
    <w:name w:val="s_1"/>
    <w:basedOn w:val="a"/>
    <w:rsid w:val="002068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5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1797</TotalTime>
  <Pages>1</Pages>
  <Words>1257</Words>
  <Characters>7167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Инга Анатольевна</cp:lastModifiedBy>
  <cp:revision>404</cp:revision>
  <cp:lastPrinted>2024-04-08T06:18:00Z</cp:lastPrinted>
  <dcterms:created xsi:type="dcterms:W3CDTF">2012-12-07T11:21:00Z</dcterms:created>
  <dcterms:modified xsi:type="dcterms:W3CDTF">2025-03-21T07:54:00Z</dcterms:modified>
</cp:coreProperties>
</file>