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8A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Pr="005C46C5" w:rsidRDefault="00A05F6B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5F6B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6508A" w:rsidRDefault="00A6508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6508A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6508A" w:rsidRPr="005C46C5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6508A" w:rsidRPr="00CE201A" w:rsidRDefault="00A6508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Default="00A6508A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____</w:t>
      </w:r>
    </w:p>
    <w:p w:rsidR="00A6508A" w:rsidRPr="00CE201A" w:rsidRDefault="00A6508A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6508A" w:rsidRDefault="00A6508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января 2023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6508A" w:rsidRPr="00E8531F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 xml:space="preserve">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8 ноября 2019 года № 15 «</w:t>
      </w:r>
      <w:r w:rsidRPr="00E8531F">
        <w:rPr>
          <w:rFonts w:ascii="Times New Roman" w:hAnsi="Times New Roman"/>
          <w:b/>
          <w:sz w:val="28"/>
          <w:szCs w:val="28"/>
        </w:rPr>
        <w:t xml:space="preserve">О создании муниципального  дорожного фонда муниципального образования </w:t>
      </w:r>
      <w:proofErr w:type="spellStart"/>
      <w:r w:rsidRPr="00E8531F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E8531F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E8531F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E8531F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508A" w:rsidRPr="00E8531F" w:rsidRDefault="00A6508A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6508A" w:rsidRPr="00E8531F" w:rsidRDefault="00A6508A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>главы администрации (губернатора) Краснодарского края от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7 февраля 2012 года № 127 «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формирования и использования бюджетных ассигнований дорожного фонда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8531F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Pr="00E8531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8531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A6508A" w:rsidRDefault="00A6508A" w:rsidP="002B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72D7">
        <w:rPr>
          <w:rFonts w:ascii="Times New Roman" w:hAnsi="Times New Roman"/>
          <w:sz w:val="28"/>
          <w:szCs w:val="28"/>
        </w:rPr>
        <w:t>1. </w:t>
      </w:r>
      <w:proofErr w:type="gramStart"/>
      <w:r w:rsidRPr="007F72D7">
        <w:rPr>
          <w:rFonts w:ascii="Times New Roman" w:hAnsi="Times New Roman"/>
          <w:sz w:val="28"/>
          <w:szCs w:val="28"/>
        </w:rPr>
        <w:t>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</w:t>
      </w:r>
      <w:proofErr w:type="spellStart"/>
      <w:r w:rsidRPr="005B7DA4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B7DA4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</w:t>
      </w:r>
      <w:proofErr w:type="spellStart"/>
      <w:r w:rsidRPr="007F72D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F72D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7F72D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F72D7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22.06.2020 г. №  69) изменения, изложив пункт 7 Порядка </w:t>
      </w:r>
      <w:r w:rsidRPr="002B6B54">
        <w:rPr>
          <w:rFonts w:ascii="Times New Roman" w:hAnsi="Times New Roman"/>
          <w:sz w:val="28"/>
          <w:szCs w:val="28"/>
        </w:rPr>
        <w:t>формирования и</w:t>
      </w:r>
      <w:proofErr w:type="gramEnd"/>
      <w:r w:rsidRPr="002B6B54">
        <w:rPr>
          <w:rFonts w:ascii="Times New Roman" w:hAnsi="Times New Roman"/>
          <w:sz w:val="28"/>
          <w:szCs w:val="28"/>
        </w:rPr>
        <w:t xml:space="preserve"> использования бюджетных ассигнований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следующей редакции: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«</w:t>
      </w:r>
      <w:bookmarkStart w:id="1" w:name="sub_1008"/>
      <w:r w:rsidRPr="00637072">
        <w:rPr>
          <w:rFonts w:ascii="Times New Roman" w:hAnsi="Times New Roman"/>
          <w:sz w:val="28"/>
          <w:szCs w:val="28"/>
        </w:rPr>
        <w:t>7. Средства Фонда направляются на финансирование следующих расходов:</w:t>
      </w:r>
    </w:p>
    <w:bookmarkEnd w:id="1"/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072">
        <w:rPr>
          <w:rFonts w:ascii="Times New Roman" w:hAnsi="Times New Roman"/>
          <w:sz w:val="28"/>
          <w:szCs w:val="28"/>
        </w:rPr>
        <w:lastRenderedPageBreak/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  <w:proofErr w:type="gramEnd"/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в) ликвидация последствий чрезвычайных ситуаций на автомобильных дорогах местного значения;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г) обустройство автомобильных дорог местного значения  в целях повышения безопасности дорожного движения;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37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72">
        <w:rPr>
          <w:rFonts w:ascii="Times New Roman" w:hAnsi="Times New Roman"/>
          <w:color w:val="000000"/>
          <w:sz w:val="28"/>
          <w:szCs w:val="28"/>
        </w:rPr>
        <w:t>выполнение научно-исследовательских, опытно-конструкторских</w:t>
      </w:r>
      <w:r w:rsidRPr="00637072">
        <w:rPr>
          <w:rFonts w:ascii="Times New Roman" w:hAnsi="Times New Roman"/>
          <w:sz w:val="28"/>
          <w:szCs w:val="28"/>
        </w:rPr>
        <w:t xml:space="preserve"> и технологических работ в сфере дорожного хозяйства;</w:t>
      </w:r>
    </w:p>
    <w:p w:rsidR="00A6508A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37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приобретение дорожной эксплуатационно-строительной техники и другого имущества для обеспечения функционирования дорожного хозяйства;</w:t>
      </w:r>
    </w:p>
    <w:p w:rsidR="00A6508A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37072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72">
        <w:rPr>
          <w:rFonts w:ascii="Times New Roman" w:hAnsi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Pr="00637072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37072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0D6E47">
        <w:rPr>
          <w:rFonts w:ascii="Times New Roman" w:hAnsi="Times New Roman"/>
          <w:sz w:val="28"/>
          <w:szCs w:val="28"/>
        </w:rPr>
        <w:t>;</w:t>
      </w:r>
    </w:p>
    <w:p w:rsidR="00A6508A" w:rsidRPr="00637072" w:rsidRDefault="00A6508A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E47">
        <w:rPr>
          <w:rFonts w:ascii="Times New Roman" w:hAnsi="Times New Roman"/>
          <w:sz w:val="28"/>
          <w:szCs w:val="28"/>
        </w:rPr>
        <w:t>з</w:t>
      </w:r>
      <w:proofErr w:type="spellEnd"/>
      <w:r w:rsidRPr="000D6E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72">
        <w:rPr>
          <w:rFonts w:ascii="Times New Roman" w:hAnsi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Pr="00637072">
        <w:rPr>
          <w:rFonts w:ascii="Times New Roman" w:hAnsi="Times New Roman"/>
          <w:sz w:val="28"/>
          <w:szCs w:val="28"/>
        </w:rPr>
        <w:t>.</w:t>
      </w:r>
    </w:p>
    <w:p w:rsidR="00A6508A" w:rsidRPr="00682C4A" w:rsidRDefault="00A6508A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t xml:space="preserve">        2. </w:t>
      </w:r>
      <w:bookmarkEnd w:id="0"/>
      <w:r w:rsidRPr="00682C4A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 w:rsidRPr="00682C4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82C4A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F444B4" w:rsidRPr="00AB211A" w:rsidRDefault="00F444B4" w:rsidP="00F44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</w:t>
      </w:r>
      <w:proofErr w:type="gramStart"/>
      <w:r w:rsidRPr="00AB211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) и  финансовый отдел администрации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Лобыцина</w:t>
      </w:r>
      <w:proofErr w:type="spellEnd"/>
      <w:r w:rsidRPr="00AB211A">
        <w:rPr>
          <w:rFonts w:ascii="Times New Roman" w:hAnsi="Times New Roman"/>
          <w:sz w:val="28"/>
          <w:szCs w:val="28"/>
        </w:rPr>
        <w:t>).</w:t>
      </w:r>
    </w:p>
    <w:p w:rsidR="00A6508A" w:rsidRDefault="00F444B4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A6508A" w:rsidRPr="0087772C">
        <w:rPr>
          <w:rFonts w:ascii="Times New Roman" w:hAnsi="Times New Roman"/>
          <w:sz w:val="28"/>
          <w:szCs w:val="28"/>
        </w:rPr>
        <w:t xml:space="preserve">Решение </w:t>
      </w:r>
      <w:r w:rsidR="00A6508A">
        <w:rPr>
          <w:rFonts w:ascii="Times New Roman CYR" w:hAnsi="Times New Roman CYR" w:cs="Times New Roman CYR"/>
          <w:sz w:val="28"/>
          <w:szCs w:val="28"/>
        </w:rPr>
        <w:t>вступает в силу после его официального опубликования и распространяет</w:t>
      </w:r>
      <w:r>
        <w:rPr>
          <w:rFonts w:ascii="Times New Roman CYR" w:hAnsi="Times New Roman CYR" w:cs="Times New Roman CYR"/>
          <w:sz w:val="28"/>
          <w:szCs w:val="28"/>
        </w:rPr>
        <w:t xml:space="preserve"> свои действия </w:t>
      </w:r>
      <w:r w:rsidR="00A6508A">
        <w:rPr>
          <w:rFonts w:ascii="Times New Roman CYR" w:hAnsi="Times New Roman CYR" w:cs="Times New Roman CYR"/>
          <w:sz w:val="28"/>
          <w:szCs w:val="28"/>
        </w:rPr>
        <w:t xml:space="preserve"> на правоотношения, возникшие с 1 января 2023 года.</w:t>
      </w:r>
    </w:p>
    <w:p w:rsidR="00A6508A" w:rsidRDefault="00A6508A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6508A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  <w:proofErr w:type="spellEnd"/>
          </w:p>
          <w:p w:rsidR="00A6508A" w:rsidRPr="00D07400" w:rsidRDefault="00A6508A" w:rsidP="0092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6508A" w:rsidRDefault="00F444B4" w:rsidP="00E376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 w:rsidRPr="00617FC5">
        <w:rPr>
          <w:rFonts w:ascii="Times New Roman" w:hAnsi="Times New Roman"/>
          <w:sz w:val="28"/>
          <w:szCs w:val="28"/>
        </w:rPr>
        <w:lastRenderedPageBreak/>
        <w:t>Проект подготовлен и внесён:</w:t>
      </w: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Н.В.Титаренко</w:t>
      </w: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А.Ю.Лобыцина</w:t>
      </w:r>
      <w:proofErr w:type="spellEnd"/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</w:p>
    <w:p w:rsidR="00F444B4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444B4" w:rsidRPr="00617FC5" w:rsidRDefault="00F444B4" w:rsidP="00F44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Е.М.Зимина</w:t>
      </w:r>
    </w:p>
    <w:p w:rsidR="00F444B4" w:rsidRPr="00F444B4" w:rsidRDefault="00F444B4" w:rsidP="00E37629">
      <w:pPr>
        <w:pStyle w:val="a3"/>
        <w:rPr>
          <w:rFonts w:ascii="Times New Roman" w:hAnsi="Times New Roman"/>
          <w:sz w:val="28"/>
          <w:szCs w:val="28"/>
        </w:rPr>
      </w:pPr>
    </w:p>
    <w:p w:rsidR="00F444B4" w:rsidRPr="00F444B4" w:rsidRDefault="00F444B4" w:rsidP="00E37629">
      <w:pPr>
        <w:pStyle w:val="a3"/>
        <w:rPr>
          <w:rFonts w:ascii="Times New Roman" w:hAnsi="Times New Roman"/>
          <w:sz w:val="28"/>
          <w:szCs w:val="28"/>
        </w:rPr>
      </w:pPr>
    </w:p>
    <w:sectPr w:rsidR="00F444B4" w:rsidRPr="00F444B4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27" w:rsidRDefault="00310E27" w:rsidP="00662DB0">
      <w:pPr>
        <w:spacing w:after="0" w:line="240" w:lineRule="auto"/>
      </w:pPr>
      <w:r>
        <w:separator/>
      </w:r>
    </w:p>
  </w:endnote>
  <w:endnote w:type="continuationSeparator" w:id="0">
    <w:p w:rsidR="00310E27" w:rsidRDefault="00310E2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27" w:rsidRDefault="00310E27" w:rsidP="00662DB0">
      <w:pPr>
        <w:spacing w:after="0" w:line="240" w:lineRule="auto"/>
      </w:pPr>
      <w:r>
        <w:separator/>
      </w:r>
    </w:p>
  </w:footnote>
  <w:footnote w:type="continuationSeparator" w:id="0">
    <w:p w:rsidR="00310E27" w:rsidRDefault="00310E2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8A" w:rsidRPr="00662DB0" w:rsidRDefault="00A05F6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6508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F444B4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6508A" w:rsidRDefault="00A650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0E27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92CD7"/>
    <w:rsid w:val="007A1FDC"/>
    <w:rsid w:val="007A27DD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5F6B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44B4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locked/>
    <w:rsid w:val="008919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367</cp:revision>
  <cp:lastPrinted>2019-12-26T06:17:00Z</cp:lastPrinted>
  <dcterms:created xsi:type="dcterms:W3CDTF">2012-12-07T11:21:00Z</dcterms:created>
  <dcterms:modified xsi:type="dcterms:W3CDTF">2023-01-16T05:47:00Z</dcterms:modified>
</cp:coreProperties>
</file>