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6" w:rsidRDefault="001F77ED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F77E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-18pt;width:66pt;height:1in;z-index:1">
            <v:imagedata r:id="rId7" o:title="" croptop="22001f" cropleft="3241f" cropright="8577f"/>
          </v:shape>
        </w:pict>
      </w:r>
      <w:r w:rsidR="000456A6">
        <w:rPr>
          <w:rFonts w:ascii="Times New Roman" w:hAnsi="Times New Roman"/>
          <w:sz w:val="28"/>
          <w:szCs w:val="28"/>
        </w:rPr>
        <w:t>ф</w:t>
      </w:r>
    </w:p>
    <w:p w:rsidR="000456A6" w:rsidRDefault="000456A6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456A6" w:rsidRDefault="000456A6" w:rsidP="001C365A">
      <w:pPr>
        <w:jc w:val="center"/>
        <w:rPr>
          <w:b/>
          <w:sz w:val="28"/>
          <w:szCs w:val="28"/>
        </w:rPr>
      </w:pPr>
    </w:p>
    <w:p w:rsidR="000456A6" w:rsidRPr="001C365A" w:rsidRDefault="000456A6" w:rsidP="007844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0456A6" w:rsidRDefault="000456A6" w:rsidP="007844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0456A6" w:rsidRPr="001C365A" w:rsidRDefault="000456A6" w:rsidP="007844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56A6" w:rsidRDefault="000456A6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292432">
        <w:rPr>
          <w:rFonts w:ascii="Times New Roman" w:hAnsi="Times New Roman"/>
          <w:b/>
          <w:sz w:val="28"/>
          <w:szCs w:val="28"/>
        </w:rPr>
        <w:t>151</w:t>
      </w:r>
    </w:p>
    <w:p w:rsidR="000456A6" w:rsidRPr="00CD33A2" w:rsidRDefault="000456A6" w:rsidP="001C36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456A6" w:rsidRPr="001C365A" w:rsidRDefault="00292432" w:rsidP="007844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292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="000456A6" w:rsidRPr="001C365A">
        <w:rPr>
          <w:rFonts w:ascii="Times New Roman" w:hAnsi="Times New Roman"/>
          <w:sz w:val="28"/>
          <w:szCs w:val="28"/>
        </w:rPr>
        <w:t xml:space="preserve">ессия                                                                                 </w:t>
      </w:r>
      <w:r w:rsidR="000456A6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0456A6">
        <w:rPr>
          <w:rFonts w:ascii="Times New Roman" w:hAnsi="Times New Roman"/>
          <w:sz w:val="28"/>
          <w:szCs w:val="28"/>
          <w:lang w:val="en-US"/>
        </w:rPr>
        <w:t>I</w:t>
      </w:r>
      <w:r w:rsidR="000456A6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0456A6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0456A6" w:rsidRDefault="000456A6" w:rsidP="007844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«22» декабря 2015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C365A">
        <w:rPr>
          <w:rFonts w:ascii="Times New Roman" w:hAnsi="Times New Roman"/>
          <w:sz w:val="28"/>
          <w:szCs w:val="28"/>
        </w:rPr>
        <w:t xml:space="preserve"> ст. Старотитаровская</w:t>
      </w:r>
    </w:p>
    <w:p w:rsidR="000456A6" w:rsidRDefault="000456A6" w:rsidP="000628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0456A6" w:rsidRDefault="000456A6" w:rsidP="009332B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0456A6" w:rsidRPr="00D20277" w:rsidRDefault="000456A6" w:rsidP="009332B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456A6" w:rsidRDefault="000456A6" w:rsidP="009332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456A6" w:rsidRPr="0013380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292432" w:rsidRPr="00133802">
        <w:rPr>
          <w:rFonts w:ascii="Times New Roman" w:hAnsi="Times New Roman"/>
          <w:sz w:val="28"/>
          <w:szCs w:val="28"/>
        </w:rPr>
        <w:t>Бюджетным кодексом Российской Федерации</w:t>
      </w:r>
      <w:r w:rsidR="00292432">
        <w:rPr>
          <w:rFonts w:ascii="Times New Roman" w:hAnsi="Times New Roman"/>
          <w:sz w:val="28"/>
          <w:szCs w:val="28"/>
        </w:rPr>
        <w:t>,</w:t>
      </w:r>
      <w:r w:rsidR="00292432" w:rsidRPr="00133802"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Федеральным Законом от 6 октября 2003 года  № 131- ФЗ «Об общих принципах организации местного самоуправления в Российской Федерации»,  </w:t>
      </w:r>
      <w:r>
        <w:rPr>
          <w:rFonts w:ascii="Times New Roman" w:hAnsi="Times New Roman"/>
          <w:sz w:val="28"/>
          <w:szCs w:val="28"/>
        </w:rPr>
        <w:t xml:space="preserve">проектом Закона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6 год</w:t>
      </w:r>
      <w:r w:rsidRPr="00133802">
        <w:rPr>
          <w:rFonts w:ascii="Times New Roman" w:hAnsi="Times New Roman"/>
          <w:sz w:val="28"/>
          <w:szCs w:val="28"/>
        </w:rPr>
        <w:t xml:space="preserve">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41 518,4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41 518,4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верхний </w:t>
      </w:r>
      <w:r w:rsidRPr="004E6BE4">
        <w:rPr>
          <w:rFonts w:ascii="Times New Roman" w:hAnsi="Times New Roman"/>
          <w:sz w:val="28"/>
          <w:szCs w:val="28"/>
        </w:rPr>
        <w:t>предел муниципального 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2017</w:t>
      </w:r>
      <w:r w:rsidRPr="004E6BE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0</w:t>
      </w:r>
      <w:r w:rsidRPr="00B73272">
        <w:rPr>
          <w:rFonts w:ascii="Times New Roman" w:hAnsi="Times New Roman"/>
          <w:sz w:val="28"/>
          <w:szCs w:val="28"/>
        </w:rPr>
        <w:t xml:space="preserve"> тыс.рублей,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) дефицит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r w:rsidRPr="003E16B5">
        <w:rPr>
          <w:rFonts w:ascii="Times New Roman" w:hAnsi="Times New Roman"/>
          <w:sz w:val="28"/>
          <w:szCs w:val="28"/>
        </w:rPr>
        <w:t>0,0 тыс</w:t>
      </w:r>
      <w:r w:rsidRPr="00B732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>еречень главных администраторов доходов бюджета 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 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администраторов источников финансирования дефицита бюджета </w:t>
      </w:r>
      <w:r w:rsidRPr="00B947A7">
        <w:rPr>
          <w:rFonts w:ascii="Times New Roman" w:hAnsi="Times New Roman"/>
          <w:sz w:val="28"/>
          <w:szCs w:val="28"/>
        </w:rPr>
        <w:t>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0456A6" w:rsidRDefault="000456A6" w:rsidP="009332B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</w:t>
      </w:r>
      <w:r>
        <w:rPr>
          <w:rFonts w:ascii="Times New Roman" w:hAnsi="Times New Roman"/>
          <w:sz w:val="28"/>
          <w:szCs w:val="28"/>
        </w:rPr>
        <w:lastRenderedPageBreak/>
        <w:t xml:space="preserve">бюджета Старотитаровского сельского поселения Темрюкского района,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2016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380,8.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6.Утвердить в составе доходов бюджета Старотитаровского сельского поселения Темрюкского района безвозмездные поступления из краевого бюджета в сумме 7,6 тыс. рублей.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6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2</w:t>
      </w:r>
      <w:r w:rsidRPr="0009147D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соответственно целям их предоставления.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2016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2016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0456A6" w:rsidRPr="00B947A7" w:rsidRDefault="000456A6" w:rsidP="009332B4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Утвердить ведомственную структуру расходов бюджета Старотитаровского сельского поселения Темрюкского района на 2016 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Утвердить  в составе  ведомственной структуры расходов бюджета Старотитаровского сельского поселения на 2016 год: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общий объем бюджетных ассигнований, направляемых на исполнение публичных нормативных обязательств, в сумме 68,8 тыс.рублей;</w:t>
      </w:r>
    </w:p>
    <w:p w:rsidR="000456A6" w:rsidRPr="00D7707F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2)резервный фонд администрации Старотитаровского сельского поселения Темрюкского района в сумме 150, 0 тыс.рублей.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</w:rPr>
        <w:t>6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0456A6" w:rsidRDefault="000456A6" w:rsidP="009332B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 в сумме 7 032,6 тыс.рублей.</w:t>
      </w:r>
    </w:p>
    <w:p w:rsidR="000456A6" w:rsidRDefault="000456A6" w:rsidP="009332B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год.</w:t>
      </w:r>
    </w:p>
    <w:p w:rsidR="000456A6" w:rsidRDefault="000456A6" w:rsidP="009332B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2016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0456A6" w:rsidRDefault="000456A6" w:rsidP="009332B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2016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0456A6" w:rsidRDefault="000456A6" w:rsidP="009332B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</w:t>
      </w:r>
      <w:r>
        <w:rPr>
          <w:rFonts w:ascii="Times New Roman" w:hAnsi="Times New Roman"/>
          <w:sz w:val="28"/>
          <w:szCs w:val="28"/>
        </w:rPr>
        <w:lastRenderedPageBreak/>
        <w:t>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сложившиеся на начало текущего финансового года направляются на: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r>
        <w:rPr>
          <w:rFonts w:ascii="Times New Roman" w:hAnsi="Times New Roman"/>
          <w:sz w:val="28"/>
          <w:szCs w:val="28"/>
        </w:rPr>
        <w:t xml:space="preserve">Старотититаровскому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2016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6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0456A6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 краю, в установленном порядке.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 w:rsidRPr="00B73272"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 в сумме </w:t>
      </w:r>
      <w:r w:rsidRPr="003E16B5">
        <w:rPr>
          <w:rFonts w:ascii="Times New Roman" w:hAnsi="Times New Roman"/>
          <w:sz w:val="28"/>
          <w:szCs w:val="28"/>
        </w:rPr>
        <w:t>8 000,0</w:t>
      </w:r>
      <w:r w:rsidRPr="00B73272">
        <w:rPr>
          <w:rFonts w:ascii="Times New Roman" w:hAnsi="Times New Roman"/>
          <w:sz w:val="28"/>
          <w:szCs w:val="28"/>
        </w:rPr>
        <w:t xml:space="preserve"> тыс.рублей.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28.Муниципальные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Официально опубликовать настоящее решение в установленном порядке.</w:t>
      </w:r>
    </w:p>
    <w:p w:rsidR="000456A6" w:rsidRPr="00B73272" w:rsidRDefault="000456A6" w:rsidP="009332B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Pr="00B73272">
        <w:rPr>
          <w:rFonts w:ascii="Times New Roman" w:hAnsi="Times New Roman"/>
          <w:sz w:val="28"/>
          <w:szCs w:val="28"/>
        </w:rPr>
        <w:t>. Решение вступает в силу с 1 января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года.</w:t>
      </w:r>
    </w:p>
    <w:p w:rsidR="000456A6" w:rsidRPr="00D20277" w:rsidRDefault="000456A6" w:rsidP="009332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456A6" w:rsidRPr="004525A0" w:rsidRDefault="000456A6" w:rsidP="0006281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0456A6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456A6" w:rsidRPr="00D07400" w:rsidRDefault="000456A6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0456A6" w:rsidRPr="00D07400" w:rsidRDefault="000456A6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0456A6" w:rsidRPr="00D07400" w:rsidRDefault="000456A6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А.Г.Титаренко</w:t>
            </w:r>
          </w:p>
          <w:p w:rsidR="000456A6" w:rsidRPr="00D07400" w:rsidRDefault="000456A6" w:rsidP="00F076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456A6" w:rsidRPr="00D07400" w:rsidRDefault="000456A6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0456A6" w:rsidRPr="00D07400" w:rsidRDefault="000456A6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</w:p>
          <w:p w:rsidR="000456A6" w:rsidRPr="00D07400" w:rsidRDefault="000456A6" w:rsidP="00F0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56A6" w:rsidRPr="00133802" w:rsidRDefault="000456A6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456A6" w:rsidRPr="00133802" w:rsidSect="007844DD">
      <w:headerReference w:type="default" r:id="rId8"/>
      <w:pgSz w:w="11906" w:h="16838"/>
      <w:pgMar w:top="567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64B" w:rsidRDefault="0067064B" w:rsidP="00662DB0">
      <w:pPr>
        <w:spacing w:after="0" w:line="240" w:lineRule="auto"/>
      </w:pPr>
      <w:r>
        <w:separator/>
      </w:r>
    </w:p>
  </w:endnote>
  <w:endnote w:type="continuationSeparator" w:id="1">
    <w:p w:rsidR="0067064B" w:rsidRDefault="0067064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64B" w:rsidRDefault="0067064B" w:rsidP="00662DB0">
      <w:pPr>
        <w:spacing w:after="0" w:line="240" w:lineRule="auto"/>
      </w:pPr>
      <w:r>
        <w:separator/>
      </w:r>
    </w:p>
  </w:footnote>
  <w:footnote w:type="continuationSeparator" w:id="1">
    <w:p w:rsidR="0067064B" w:rsidRDefault="0067064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A6" w:rsidRPr="00662DB0" w:rsidRDefault="001F77ED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456A6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C590D">
      <w:rPr>
        <w:rFonts w:ascii="Times New Roman" w:hAnsi="Times New Roman"/>
        <w:noProof/>
        <w:sz w:val="28"/>
        <w:szCs w:val="28"/>
      </w:rPr>
      <w:t>5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456A6" w:rsidRDefault="000456A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C8CA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EA0D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80D8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AEAAE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0007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36E7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1E3B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A036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5E71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D1EA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3EA0"/>
    <w:rsid w:val="00012005"/>
    <w:rsid w:val="00015A20"/>
    <w:rsid w:val="00023ECE"/>
    <w:rsid w:val="00026EC8"/>
    <w:rsid w:val="0004267F"/>
    <w:rsid w:val="000449DE"/>
    <w:rsid w:val="00044AA0"/>
    <w:rsid w:val="000456A6"/>
    <w:rsid w:val="000505B4"/>
    <w:rsid w:val="0005315A"/>
    <w:rsid w:val="00062818"/>
    <w:rsid w:val="000715F2"/>
    <w:rsid w:val="0008750A"/>
    <w:rsid w:val="000879A8"/>
    <w:rsid w:val="0009147D"/>
    <w:rsid w:val="00096C3B"/>
    <w:rsid w:val="000A7A7C"/>
    <w:rsid w:val="000B1BF8"/>
    <w:rsid w:val="000B2DA2"/>
    <w:rsid w:val="000B5F90"/>
    <w:rsid w:val="000B7939"/>
    <w:rsid w:val="000C0755"/>
    <w:rsid w:val="000C270F"/>
    <w:rsid w:val="000C354B"/>
    <w:rsid w:val="000C6057"/>
    <w:rsid w:val="000C73E0"/>
    <w:rsid w:val="000D18D1"/>
    <w:rsid w:val="000D2263"/>
    <w:rsid w:val="000E0219"/>
    <w:rsid w:val="000E709A"/>
    <w:rsid w:val="000E7724"/>
    <w:rsid w:val="000F29CF"/>
    <w:rsid w:val="000F2FE1"/>
    <w:rsid w:val="000F686D"/>
    <w:rsid w:val="000F6B0A"/>
    <w:rsid w:val="000F762C"/>
    <w:rsid w:val="001077F4"/>
    <w:rsid w:val="001119EF"/>
    <w:rsid w:val="00114915"/>
    <w:rsid w:val="00116013"/>
    <w:rsid w:val="001178F9"/>
    <w:rsid w:val="00121E66"/>
    <w:rsid w:val="001228AE"/>
    <w:rsid w:val="00122AF5"/>
    <w:rsid w:val="00130AF1"/>
    <w:rsid w:val="001330FF"/>
    <w:rsid w:val="00133802"/>
    <w:rsid w:val="00136B99"/>
    <w:rsid w:val="00145967"/>
    <w:rsid w:val="001468E2"/>
    <w:rsid w:val="00151AF3"/>
    <w:rsid w:val="001578E3"/>
    <w:rsid w:val="001620E4"/>
    <w:rsid w:val="00171D09"/>
    <w:rsid w:val="0017236F"/>
    <w:rsid w:val="00173FB9"/>
    <w:rsid w:val="00174BFB"/>
    <w:rsid w:val="001755C8"/>
    <w:rsid w:val="0018287D"/>
    <w:rsid w:val="00184A0D"/>
    <w:rsid w:val="001912CE"/>
    <w:rsid w:val="001A004B"/>
    <w:rsid w:val="001A0FE9"/>
    <w:rsid w:val="001A2EC9"/>
    <w:rsid w:val="001A6178"/>
    <w:rsid w:val="001B04FA"/>
    <w:rsid w:val="001B106E"/>
    <w:rsid w:val="001B3081"/>
    <w:rsid w:val="001B66BD"/>
    <w:rsid w:val="001B726C"/>
    <w:rsid w:val="001C365A"/>
    <w:rsid w:val="001D0F57"/>
    <w:rsid w:val="001D28FD"/>
    <w:rsid w:val="001E06B2"/>
    <w:rsid w:val="001E40DF"/>
    <w:rsid w:val="001F77ED"/>
    <w:rsid w:val="00201B1C"/>
    <w:rsid w:val="002062BC"/>
    <w:rsid w:val="00207557"/>
    <w:rsid w:val="00216A04"/>
    <w:rsid w:val="00220A0C"/>
    <w:rsid w:val="00226ABB"/>
    <w:rsid w:val="002321CB"/>
    <w:rsid w:val="002338C3"/>
    <w:rsid w:val="00241649"/>
    <w:rsid w:val="00241DEC"/>
    <w:rsid w:val="00243EFB"/>
    <w:rsid w:val="0025002A"/>
    <w:rsid w:val="0025253B"/>
    <w:rsid w:val="00264AF9"/>
    <w:rsid w:val="00265EDD"/>
    <w:rsid w:val="002709E3"/>
    <w:rsid w:val="00270DC2"/>
    <w:rsid w:val="00270E48"/>
    <w:rsid w:val="00273F80"/>
    <w:rsid w:val="00292432"/>
    <w:rsid w:val="002928CE"/>
    <w:rsid w:val="0029338C"/>
    <w:rsid w:val="0029651D"/>
    <w:rsid w:val="002A42F2"/>
    <w:rsid w:val="002B009B"/>
    <w:rsid w:val="002B03A5"/>
    <w:rsid w:val="002B408D"/>
    <w:rsid w:val="002B48F1"/>
    <w:rsid w:val="002B4D32"/>
    <w:rsid w:val="002B5388"/>
    <w:rsid w:val="002B6A05"/>
    <w:rsid w:val="002C0453"/>
    <w:rsid w:val="002C264B"/>
    <w:rsid w:val="002C4EE8"/>
    <w:rsid w:val="002C648F"/>
    <w:rsid w:val="002D1532"/>
    <w:rsid w:val="002D37CE"/>
    <w:rsid w:val="002D516C"/>
    <w:rsid w:val="002D6303"/>
    <w:rsid w:val="002D782F"/>
    <w:rsid w:val="002D7C49"/>
    <w:rsid w:val="002E0358"/>
    <w:rsid w:val="002E1E55"/>
    <w:rsid w:val="002E285D"/>
    <w:rsid w:val="002E2875"/>
    <w:rsid w:val="002F1008"/>
    <w:rsid w:val="0030387E"/>
    <w:rsid w:val="00304775"/>
    <w:rsid w:val="00310577"/>
    <w:rsid w:val="00311ED2"/>
    <w:rsid w:val="003120EB"/>
    <w:rsid w:val="00316C55"/>
    <w:rsid w:val="00317F8C"/>
    <w:rsid w:val="0032302D"/>
    <w:rsid w:val="00323DF6"/>
    <w:rsid w:val="003320C4"/>
    <w:rsid w:val="00333B6F"/>
    <w:rsid w:val="0033527E"/>
    <w:rsid w:val="0033577F"/>
    <w:rsid w:val="0034430E"/>
    <w:rsid w:val="00355A69"/>
    <w:rsid w:val="00355D68"/>
    <w:rsid w:val="00356917"/>
    <w:rsid w:val="00360183"/>
    <w:rsid w:val="00361A81"/>
    <w:rsid w:val="00363BA4"/>
    <w:rsid w:val="00364452"/>
    <w:rsid w:val="003655A5"/>
    <w:rsid w:val="00372B89"/>
    <w:rsid w:val="00373956"/>
    <w:rsid w:val="00377653"/>
    <w:rsid w:val="003835FE"/>
    <w:rsid w:val="00384767"/>
    <w:rsid w:val="00386329"/>
    <w:rsid w:val="00386934"/>
    <w:rsid w:val="003869DE"/>
    <w:rsid w:val="00391EE5"/>
    <w:rsid w:val="003921CB"/>
    <w:rsid w:val="00393BE3"/>
    <w:rsid w:val="00394D6C"/>
    <w:rsid w:val="003A4EA4"/>
    <w:rsid w:val="003A51D8"/>
    <w:rsid w:val="003B3F1B"/>
    <w:rsid w:val="003B7C41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13981"/>
    <w:rsid w:val="00414EEA"/>
    <w:rsid w:val="00417F10"/>
    <w:rsid w:val="00420C4C"/>
    <w:rsid w:val="004227FB"/>
    <w:rsid w:val="004370DB"/>
    <w:rsid w:val="004405F6"/>
    <w:rsid w:val="00443744"/>
    <w:rsid w:val="00447B17"/>
    <w:rsid w:val="00450EEB"/>
    <w:rsid w:val="004525A0"/>
    <w:rsid w:val="004528CC"/>
    <w:rsid w:val="00455921"/>
    <w:rsid w:val="004567B4"/>
    <w:rsid w:val="00456D2F"/>
    <w:rsid w:val="0045753E"/>
    <w:rsid w:val="0046063D"/>
    <w:rsid w:val="004623C2"/>
    <w:rsid w:val="004676E7"/>
    <w:rsid w:val="0047347A"/>
    <w:rsid w:val="004847BE"/>
    <w:rsid w:val="00485653"/>
    <w:rsid w:val="00487FF9"/>
    <w:rsid w:val="004A1E90"/>
    <w:rsid w:val="004A2E53"/>
    <w:rsid w:val="004A3639"/>
    <w:rsid w:val="004A48C2"/>
    <w:rsid w:val="004B2162"/>
    <w:rsid w:val="004B7301"/>
    <w:rsid w:val="004C6AD5"/>
    <w:rsid w:val="004D0F91"/>
    <w:rsid w:val="004D0FD9"/>
    <w:rsid w:val="004D3127"/>
    <w:rsid w:val="004D6703"/>
    <w:rsid w:val="004D71A5"/>
    <w:rsid w:val="004E50DF"/>
    <w:rsid w:val="004E6BE4"/>
    <w:rsid w:val="004F03AD"/>
    <w:rsid w:val="004F641C"/>
    <w:rsid w:val="004F6B54"/>
    <w:rsid w:val="004F6CE9"/>
    <w:rsid w:val="00500473"/>
    <w:rsid w:val="005016DA"/>
    <w:rsid w:val="00501AB3"/>
    <w:rsid w:val="00501D27"/>
    <w:rsid w:val="005028E9"/>
    <w:rsid w:val="00511FFE"/>
    <w:rsid w:val="00514C92"/>
    <w:rsid w:val="00517DCB"/>
    <w:rsid w:val="005207BD"/>
    <w:rsid w:val="00522F56"/>
    <w:rsid w:val="00523443"/>
    <w:rsid w:val="00542DA4"/>
    <w:rsid w:val="00545034"/>
    <w:rsid w:val="005458DF"/>
    <w:rsid w:val="0055321B"/>
    <w:rsid w:val="00553BBA"/>
    <w:rsid w:val="005544D6"/>
    <w:rsid w:val="00557070"/>
    <w:rsid w:val="005735F2"/>
    <w:rsid w:val="00573E0D"/>
    <w:rsid w:val="00573FBD"/>
    <w:rsid w:val="0057429B"/>
    <w:rsid w:val="00574442"/>
    <w:rsid w:val="00574F82"/>
    <w:rsid w:val="00575278"/>
    <w:rsid w:val="00577BD0"/>
    <w:rsid w:val="005A1DF5"/>
    <w:rsid w:val="005A2C1E"/>
    <w:rsid w:val="005A2D81"/>
    <w:rsid w:val="005A624D"/>
    <w:rsid w:val="005B1668"/>
    <w:rsid w:val="005B228C"/>
    <w:rsid w:val="005B2627"/>
    <w:rsid w:val="005B5DC2"/>
    <w:rsid w:val="005B68B7"/>
    <w:rsid w:val="005B755E"/>
    <w:rsid w:val="005B7645"/>
    <w:rsid w:val="005C3231"/>
    <w:rsid w:val="005C458E"/>
    <w:rsid w:val="005D53C2"/>
    <w:rsid w:val="005D54CF"/>
    <w:rsid w:val="005D7A26"/>
    <w:rsid w:val="005E239E"/>
    <w:rsid w:val="005E5234"/>
    <w:rsid w:val="005F6D2F"/>
    <w:rsid w:val="005F7BAC"/>
    <w:rsid w:val="0060190D"/>
    <w:rsid w:val="006026EF"/>
    <w:rsid w:val="00607B90"/>
    <w:rsid w:val="00610830"/>
    <w:rsid w:val="00616AEE"/>
    <w:rsid w:val="00616F39"/>
    <w:rsid w:val="0062778F"/>
    <w:rsid w:val="00631C54"/>
    <w:rsid w:val="00632901"/>
    <w:rsid w:val="00632E65"/>
    <w:rsid w:val="00634A60"/>
    <w:rsid w:val="00635EFB"/>
    <w:rsid w:val="00636607"/>
    <w:rsid w:val="00653046"/>
    <w:rsid w:val="00656CAA"/>
    <w:rsid w:val="0066015E"/>
    <w:rsid w:val="00662DB0"/>
    <w:rsid w:val="00664C2C"/>
    <w:rsid w:val="00666F97"/>
    <w:rsid w:val="00667215"/>
    <w:rsid w:val="0067064B"/>
    <w:rsid w:val="0068022E"/>
    <w:rsid w:val="00685D8A"/>
    <w:rsid w:val="00686D7F"/>
    <w:rsid w:val="006976C2"/>
    <w:rsid w:val="006A1FDC"/>
    <w:rsid w:val="006A2B16"/>
    <w:rsid w:val="006A2E2C"/>
    <w:rsid w:val="006A72FF"/>
    <w:rsid w:val="006C389A"/>
    <w:rsid w:val="006D12B6"/>
    <w:rsid w:val="006D28DF"/>
    <w:rsid w:val="006D3C57"/>
    <w:rsid w:val="006E13FD"/>
    <w:rsid w:val="006E23E7"/>
    <w:rsid w:val="006E4DF6"/>
    <w:rsid w:val="006E6BCB"/>
    <w:rsid w:val="006F0E9B"/>
    <w:rsid w:val="006F2E78"/>
    <w:rsid w:val="006F5F0A"/>
    <w:rsid w:val="00705038"/>
    <w:rsid w:val="0071277C"/>
    <w:rsid w:val="007225C8"/>
    <w:rsid w:val="007229FE"/>
    <w:rsid w:val="00723749"/>
    <w:rsid w:val="007319A5"/>
    <w:rsid w:val="0073200B"/>
    <w:rsid w:val="007350B7"/>
    <w:rsid w:val="00737835"/>
    <w:rsid w:val="00745CBA"/>
    <w:rsid w:val="00747421"/>
    <w:rsid w:val="007527F8"/>
    <w:rsid w:val="007561FD"/>
    <w:rsid w:val="00760C30"/>
    <w:rsid w:val="00766E5B"/>
    <w:rsid w:val="0077040F"/>
    <w:rsid w:val="00774469"/>
    <w:rsid w:val="007844DD"/>
    <w:rsid w:val="007A197C"/>
    <w:rsid w:val="007A1FDC"/>
    <w:rsid w:val="007A23CC"/>
    <w:rsid w:val="007B2672"/>
    <w:rsid w:val="007B4EA2"/>
    <w:rsid w:val="007C1FEC"/>
    <w:rsid w:val="007C23C5"/>
    <w:rsid w:val="007D3DE7"/>
    <w:rsid w:val="007E1A0D"/>
    <w:rsid w:val="007E1C53"/>
    <w:rsid w:val="007F1F4D"/>
    <w:rsid w:val="007F5429"/>
    <w:rsid w:val="007F6D76"/>
    <w:rsid w:val="008026B7"/>
    <w:rsid w:val="00811772"/>
    <w:rsid w:val="00813E8E"/>
    <w:rsid w:val="0081719F"/>
    <w:rsid w:val="00817A43"/>
    <w:rsid w:val="00822CD9"/>
    <w:rsid w:val="00825453"/>
    <w:rsid w:val="00833E2D"/>
    <w:rsid w:val="008445CF"/>
    <w:rsid w:val="00853F04"/>
    <w:rsid w:val="00854E75"/>
    <w:rsid w:val="00855239"/>
    <w:rsid w:val="00855AED"/>
    <w:rsid w:val="00860483"/>
    <w:rsid w:val="0086130F"/>
    <w:rsid w:val="00865B84"/>
    <w:rsid w:val="008729EE"/>
    <w:rsid w:val="008759CB"/>
    <w:rsid w:val="00884085"/>
    <w:rsid w:val="008858E8"/>
    <w:rsid w:val="008927D9"/>
    <w:rsid w:val="00893E77"/>
    <w:rsid w:val="008A3D98"/>
    <w:rsid w:val="008A480A"/>
    <w:rsid w:val="008B14E9"/>
    <w:rsid w:val="008B3C22"/>
    <w:rsid w:val="008B4409"/>
    <w:rsid w:val="008B688D"/>
    <w:rsid w:val="008B6C01"/>
    <w:rsid w:val="008B77B6"/>
    <w:rsid w:val="008C0E4F"/>
    <w:rsid w:val="008C183F"/>
    <w:rsid w:val="008C5359"/>
    <w:rsid w:val="008C74CF"/>
    <w:rsid w:val="008D0CAC"/>
    <w:rsid w:val="008D1582"/>
    <w:rsid w:val="008E004A"/>
    <w:rsid w:val="008E67C1"/>
    <w:rsid w:val="008F3C6D"/>
    <w:rsid w:val="008F43CE"/>
    <w:rsid w:val="008F4C60"/>
    <w:rsid w:val="008F555B"/>
    <w:rsid w:val="008F6E0D"/>
    <w:rsid w:val="009051D6"/>
    <w:rsid w:val="00916766"/>
    <w:rsid w:val="00917A89"/>
    <w:rsid w:val="009332B4"/>
    <w:rsid w:val="00934F43"/>
    <w:rsid w:val="0094705D"/>
    <w:rsid w:val="00951BFE"/>
    <w:rsid w:val="009556EC"/>
    <w:rsid w:val="00962CAC"/>
    <w:rsid w:val="00963E1F"/>
    <w:rsid w:val="00971619"/>
    <w:rsid w:val="00973BD9"/>
    <w:rsid w:val="009743BC"/>
    <w:rsid w:val="00975A8C"/>
    <w:rsid w:val="00981152"/>
    <w:rsid w:val="00981878"/>
    <w:rsid w:val="009863F1"/>
    <w:rsid w:val="00987130"/>
    <w:rsid w:val="00990A6D"/>
    <w:rsid w:val="00991300"/>
    <w:rsid w:val="00993047"/>
    <w:rsid w:val="009940CC"/>
    <w:rsid w:val="009A00B4"/>
    <w:rsid w:val="009A0D1F"/>
    <w:rsid w:val="009A2736"/>
    <w:rsid w:val="009A5277"/>
    <w:rsid w:val="009B45F8"/>
    <w:rsid w:val="009B5332"/>
    <w:rsid w:val="009B54CA"/>
    <w:rsid w:val="009C505B"/>
    <w:rsid w:val="009D78D9"/>
    <w:rsid w:val="009E156D"/>
    <w:rsid w:val="009E2AE4"/>
    <w:rsid w:val="009E53DA"/>
    <w:rsid w:val="009F1CF4"/>
    <w:rsid w:val="009F3BAA"/>
    <w:rsid w:val="009F5767"/>
    <w:rsid w:val="00A112B4"/>
    <w:rsid w:val="00A12DC4"/>
    <w:rsid w:val="00A13CA6"/>
    <w:rsid w:val="00A219C6"/>
    <w:rsid w:val="00A30E06"/>
    <w:rsid w:val="00A33693"/>
    <w:rsid w:val="00A35E2A"/>
    <w:rsid w:val="00A40B69"/>
    <w:rsid w:val="00A45EC9"/>
    <w:rsid w:val="00A50FED"/>
    <w:rsid w:val="00A51E58"/>
    <w:rsid w:val="00A54BEE"/>
    <w:rsid w:val="00A641AC"/>
    <w:rsid w:val="00A71A42"/>
    <w:rsid w:val="00A73B7F"/>
    <w:rsid w:val="00A74DFF"/>
    <w:rsid w:val="00A82D2F"/>
    <w:rsid w:val="00A84C3C"/>
    <w:rsid w:val="00A85E83"/>
    <w:rsid w:val="00A91C72"/>
    <w:rsid w:val="00A94935"/>
    <w:rsid w:val="00AA7AE8"/>
    <w:rsid w:val="00AB03C8"/>
    <w:rsid w:val="00AB7F0E"/>
    <w:rsid w:val="00AC38E6"/>
    <w:rsid w:val="00AD4F40"/>
    <w:rsid w:val="00AD62F6"/>
    <w:rsid w:val="00AE0D03"/>
    <w:rsid w:val="00AE1448"/>
    <w:rsid w:val="00AE3447"/>
    <w:rsid w:val="00AE5FC8"/>
    <w:rsid w:val="00AE66BA"/>
    <w:rsid w:val="00AF167E"/>
    <w:rsid w:val="00AF1EA9"/>
    <w:rsid w:val="00B0113B"/>
    <w:rsid w:val="00B016CE"/>
    <w:rsid w:val="00B04246"/>
    <w:rsid w:val="00B04C3D"/>
    <w:rsid w:val="00B06F1D"/>
    <w:rsid w:val="00B1136F"/>
    <w:rsid w:val="00B21939"/>
    <w:rsid w:val="00B24308"/>
    <w:rsid w:val="00B24E15"/>
    <w:rsid w:val="00B30BA9"/>
    <w:rsid w:val="00B327B2"/>
    <w:rsid w:val="00B42A38"/>
    <w:rsid w:val="00B43F28"/>
    <w:rsid w:val="00B47F7C"/>
    <w:rsid w:val="00B47FC0"/>
    <w:rsid w:val="00B5000E"/>
    <w:rsid w:val="00B50AF0"/>
    <w:rsid w:val="00B53BDF"/>
    <w:rsid w:val="00B55B00"/>
    <w:rsid w:val="00B61D60"/>
    <w:rsid w:val="00B62DF8"/>
    <w:rsid w:val="00B657FB"/>
    <w:rsid w:val="00B73272"/>
    <w:rsid w:val="00B827F2"/>
    <w:rsid w:val="00B82871"/>
    <w:rsid w:val="00B84400"/>
    <w:rsid w:val="00B863C8"/>
    <w:rsid w:val="00B90A4B"/>
    <w:rsid w:val="00B9456B"/>
    <w:rsid w:val="00B947A7"/>
    <w:rsid w:val="00B94A83"/>
    <w:rsid w:val="00BA1A45"/>
    <w:rsid w:val="00BA3FAF"/>
    <w:rsid w:val="00BA4739"/>
    <w:rsid w:val="00BA6318"/>
    <w:rsid w:val="00BA6909"/>
    <w:rsid w:val="00BC4B73"/>
    <w:rsid w:val="00BC4E2E"/>
    <w:rsid w:val="00BC6C2F"/>
    <w:rsid w:val="00BD583C"/>
    <w:rsid w:val="00BE09F0"/>
    <w:rsid w:val="00BE1F5F"/>
    <w:rsid w:val="00BE2CDC"/>
    <w:rsid w:val="00BE3FC6"/>
    <w:rsid w:val="00BE61EA"/>
    <w:rsid w:val="00BE639B"/>
    <w:rsid w:val="00BF5A73"/>
    <w:rsid w:val="00BF5C87"/>
    <w:rsid w:val="00BF61A4"/>
    <w:rsid w:val="00BF689E"/>
    <w:rsid w:val="00BF7D03"/>
    <w:rsid w:val="00C003D0"/>
    <w:rsid w:val="00C04D6D"/>
    <w:rsid w:val="00C052F2"/>
    <w:rsid w:val="00C06012"/>
    <w:rsid w:val="00C10F16"/>
    <w:rsid w:val="00C148BE"/>
    <w:rsid w:val="00C17D47"/>
    <w:rsid w:val="00C2133E"/>
    <w:rsid w:val="00C226CD"/>
    <w:rsid w:val="00C27751"/>
    <w:rsid w:val="00C47C63"/>
    <w:rsid w:val="00C50B5E"/>
    <w:rsid w:val="00C52137"/>
    <w:rsid w:val="00C52204"/>
    <w:rsid w:val="00C55565"/>
    <w:rsid w:val="00C66B66"/>
    <w:rsid w:val="00C67BBD"/>
    <w:rsid w:val="00C67C1E"/>
    <w:rsid w:val="00C74790"/>
    <w:rsid w:val="00C75173"/>
    <w:rsid w:val="00C7586F"/>
    <w:rsid w:val="00C847F8"/>
    <w:rsid w:val="00C953B8"/>
    <w:rsid w:val="00CA0533"/>
    <w:rsid w:val="00CA7E3C"/>
    <w:rsid w:val="00CB46EF"/>
    <w:rsid w:val="00CB6329"/>
    <w:rsid w:val="00CC4E5D"/>
    <w:rsid w:val="00CC590D"/>
    <w:rsid w:val="00CD33A2"/>
    <w:rsid w:val="00CE1A1A"/>
    <w:rsid w:val="00CE2770"/>
    <w:rsid w:val="00CE537E"/>
    <w:rsid w:val="00CE7FBA"/>
    <w:rsid w:val="00D038E9"/>
    <w:rsid w:val="00D07400"/>
    <w:rsid w:val="00D07C78"/>
    <w:rsid w:val="00D124DC"/>
    <w:rsid w:val="00D15925"/>
    <w:rsid w:val="00D20277"/>
    <w:rsid w:val="00D21CFF"/>
    <w:rsid w:val="00D33B7C"/>
    <w:rsid w:val="00D3791D"/>
    <w:rsid w:val="00D4583D"/>
    <w:rsid w:val="00D46237"/>
    <w:rsid w:val="00D462B6"/>
    <w:rsid w:val="00D52A98"/>
    <w:rsid w:val="00D54C9F"/>
    <w:rsid w:val="00D577ED"/>
    <w:rsid w:val="00D717C9"/>
    <w:rsid w:val="00D756F3"/>
    <w:rsid w:val="00D7655B"/>
    <w:rsid w:val="00D7707F"/>
    <w:rsid w:val="00D8178C"/>
    <w:rsid w:val="00D82040"/>
    <w:rsid w:val="00D83A30"/>
    <w:rsid w:val="00D83D92"/>
    <w:rsid w:val="00D8622D"/>
    <w:rsid w:val="00D87EC7"/>
    <w:rsid w:val="00D9072A"/>
    <w:rsid w:val="00DB038D"/>
    <w:rsid w:val="00DB0996"/>
    <w:rsid w:val="00DB14FF"/>
    <w:rsid w:val="00DB2376"/>
    <w:rsid w:val="00DB3526"/>
    <w:rsid w:val="00DC0D29"/>
    <w:rsid w:val="00DC4852"/>
    <w:rsid w:val="00DD6894"/>
    <w:rsid w:val="00DD75CD"/>
    <w:rsid w:val="00DE7604"/>
    <w:rsid w:val="00E00362"/>
    <w:rsid w:val="00E10742"/>
    <w:rsid w:val="00E21164"/>
    <w:rsid w:val="00E21EBF"/>
    <w:rsid w:val="00E25572"/>
    <w:rsid w:val="00E2768D"/>
    <w:rsid w:val="00E3006A"/>
    <w:rsid w:val="00E32113"/>
    <w:rsid w:val="00E36CF8"/>
    <w:rsid w:val="00E52D1E"/>
    <w:rsid w:val="00E5329E"/>
    <w:rsid w:val="00E5438E"/>
    <w:rsid w:val="00E544C5"/>
    <w:rsid w:val="00E55E42"/>
    <w:rsid w:val="00E703ED"/>
    <w:rsid w:val="00E70D10"/>
    <w:rsid w:val="00E70FBE"/>
    <w:rsid w:val="00E7266D"/>
    <w:rsid w:val="00E7428A"/>
    <w:rsid w:val="00E752EF"/>
    <w:rsid w:val="00E7748B"/>
    <w:rsid w:val="00E82328"/>
    <w:rsid w:val="00E82D99"/>
    <w:rsid w:val="00E8505C"/>
    <w:rsid w:val="00E9112D"/>
    <w:rsid w:val="00E9392A"/>
    <w:rsid w:val="00E93E33"/>
    <w:rsid w:val="00E9734D"/>
    <w:rsid w:val="00EA57DE"/>
    <w:rsid w:val="00EA7B5C"/>
    <w:rsid w:val="00EA7FCD"/>
    <w:rsid w:val="00EB1192"/>
    <w:rsid w:val="00EB4A9A"/>
    <w:rsid w:val="00EB517F"/>
    <w:rsid w:val="00EB523C"/>
    <w:rsid w:val="00EC6E33"/>
    <w:rsid w:val="00ED7838"/>
    <w:rsid w:val="00EE041C"/>
    <w:rsid w:val="00EE5431"/>
    <w:rsid w:val="00EF3425"/>
    <w:rsid w:val="00EF5F03"/>
    <w:rsid w:val="00F04589"/>
    <w:rsid w:val="00F05305"/>
    <w:rsid w:val="00F076EA"/>
    <w:rsid w:val="00F11E1F"/>
    <w:rsid w:val="00F156B2"/>
    <w:rsid w:val="00F16B72"/>
    <w:rsid w:val="00F202CD"/>
    <w:rsid w:val="00F21821"/>
    <w:rsid w:val="00F25C36"/>
    <w:rsid w:val="00F27054"/>
    <w:rsid w:val="00F27A57"/>
    <w:rsid w:val="00F3131A"/>
    <w:rsid w:val="00F32A48"/>
    <w:rsid w:val="00F32B51"/>
    <w:rsid w:val="00F359F3"/>
    <w:rsid w:val="00F37003"/>
    <w:rsid w:val="00F37F26"/>
    <w:rsid w:val="00F45E3A"/>
    <w:rsid w:val="00F47F84"/>
    <w:rsid w:val="00F505D4"/>
    <w:rsid w:val="00F520DA"/>
    <w:rsid w:val="00F52F50"/>
    <w:rsid w:val="00F61619"/>
    <w:rsid w:val="00F61A5A"/>
    <w:rsid w:val="00F637CA"/>
    <w:rsid w:val="00F63CC6"/>
    <w:rsid w:val="00F66E99"/>
    <w:rsid w:val="00F763DF"/>
    <w:rsid w:val="00F82167"/>
    <w:rsid w:val="00F83370"/>
    <w:rsid w:val="00F83D88"/>
    <w:rsid w:val="00F94983"/>
    <w:rsid w:val="00F94C1F"/>
    <w:rsid w:val="00FA6853"/>
    <w:rsid w:val="00FB02BC"/>
    <w:rsid w:val="00FB3E72"/>
    <w:rsid w:val="00FB57F4"/>
    <w:rsid w:val="00FB690A"/>
    <w:rsid w:val="00FC6D86"/>
    <w:rsid w:val="00FD141E"/>
    <w:rsid w:val="00FD3B44"/>
    <w:rsid w:val="00FD3BAA"/>
    <w:rsid w:val="00FD640D"/>
    <w:rsid w:val="00FE2673"/>
    <w:rsid w:val="00FE5142"/>
    <w:rsid w:val="00FE5AD5"/>
    <w:rsid w:val="00FF5524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77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5</Pages>
  <Words>1724</Words>
  <Characters>9833</Characters>
  <Application>Microsoft Office Word</Application>
  <DocSecurity>0</DocSecurity>
  <Lines>81</Lines>
  <Paragraphs>23</Paragraphs>
  <ScaleCrop>false</ScaleCrop>
  <Company>Microsoft</Company>
  <LinksUpToDate>false</LinksUpToDate>
  <CharactersWithSpaces>11534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291</cp:revision>
  <cp:lastPrinted>2015-12-23T07:43:00Z</cp:lastPrinted>
  <dcterms:created xsi:type="dcterms:W3CDTF">2012-12-07T11:21:00Z</dcterms:created>
  <dcterms:modified xsi:type="dcterms:W3CDTF">2015-12-23T10:37:00Z</dcterms:modified>
</cp:coreProperties>
</file>