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1" w:rsidRDefault="003B7E62" w:rsidP="001C365A">
      <w:pPr>
        <w:jc w:val="center"/>
        <w:rPr>
          <w:b/>
          <w:sz w:val="28"/>
          <w:szCs w:val="28"/>
        </w:rPr>
      </w:pPr>
      <w:r w:rsidRPr="003B7E62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DE0611" w:rsidRDefault="00DE0611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E0611" w:rsidRPr="00E32689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DE0611" w:rsidRPr="00CE201A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E0611" w:rsidRPr="00CE201A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Default="00DE0611" w:rsidP="00933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6E6F2B">
        <w:rPr>
          <w:rFonts w:ascii="Times New Roman" w:hAnsi="Times New Roman"/>
          <w:b/>
          <w:sz w:val="28"/>
          <w:szCs w:val="28"/>
        </w:rPr>
        <w:t>17</w:t>
      </w:r>
    </w:p>
    <w:p w:rsidR="00DE0611" w:rsidRPr="00CE201A" w:rsidRDefault="006E6F2B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DE0611">
        <w:rPr>
          <w:rFonts w:ascii="Times New Roman" w:hAnsi="Times New Roman"/>
          <w:sz w:val="28"/>
          <w:szCs w:val="28"/>
        </w:rPr>
        <w:t xml:space="preserve"> </w:t>
      </w:r>
      <w:r w:rsidR="00DE0611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DE0611">
        <w:rPr>
          <w:rFonts w:ascii="Times New Roman" w:hAnsi="Times New Roman"/>
          <w:sz w:val="28"/>
          <w:szCs w:val="28"/>
        </w:rPr>
        <w:t xml:space="preserve">     </w:t>
      </w:r>
      <w:r w:rsidR="00DE0611"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DE0611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DE0611" w:rsidRDefault="00DE0611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</w:t>
      </w:r>
      <w:r w:rsidR="006E6F2B" w:rsidRPr="006E6F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» ноября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DE0611" w:rsidRDefault="00DE0611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Pr="00771F0D" w:rsidRDefault="00DE061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r w:rsidRPr="00771F0D">
        <w:rPr>
          <w:rFonts w:ascii="Times New Roman" w:hAnsi="Times New Roman"/>
          <w:b/>
          <w:sz w:val="28"/>
          <w:szCs w:val="28"/>
        </w:rPr>
        <w:t xml:space="preserve">Старотитаровского сельского поселения Темрюкского района </w:t>
      </w:r>
    </w:p>
    <w:p w:rsidR="00DE0611" w:rsidRPr="00771F0D" w:rsidRDefault="00DE061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Pr="007760FD" w:rsidRDefault="00DE0611" w:rsidP="007760FD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60FD">
        <w:rPr>
          <w:rFonts w:ascii="Times New Roman" w:hAnsi="Times New Roman"/>
          <w:sz w:val="28"/>
          <w:szCs w:val="28"/>
        </w:rPr>
        <w:t xml:space="preserve">26 устава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760FD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DE0611" w:rsidRPr="00702724" w:rsidRDefault="00DE0611" w:rsidP="00702724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>1.</w:t>
      </w:r>
      <w:r w:rsidRPr="00702724">
        <w:rPr>
          <w:rFonts w:ascii="Arial" w:hAnsi="Arial" w:cs="Arial"/>
        </w:rPr>
        <w:t xml:space="preserve"> </w:t>
      </w:r>
      <w:r w:rsidRPr="00702724">
        <w:rPr>
          <w:rFonts w:ascii="Times New Roman" w:hAnsi="Times New Roman"/>
          <w:sz w:val="28"/>
          <w:szCs w:val="28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027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02724">
        <w:rPr>
          <w:rFonts w:ascii="Times New Roman" w:hAnsi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DE0611" w:rsidRDefault="00DE0611" w:rsidP="00702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D7386A">
        <w:rPr>
          <w:rFonts w:ascii="Times New Roman" w:hAnsi="Times New Roman"/>
          <w:sz w:val="28"/>
          <w:szCs w:val="28"/>
        </w:rPr>
        <w:t>Установить на территории Старотитаровского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земельный налог, определив налоговые ставки в следующих размерах:</w:t>
      </w:r>
    </w:p>
    <w:p w:rsidR="00DE0611" w:rsidRPr="00D7386A" w:rsidRDefault="00DE061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DE0611" w:rsidRPr="00D7386A" w:rsidTr="00D7386A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DE0611" w:rsidRPr="00D7386A" w:rsidTr="00D7386A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E0611" w:rsidRPr="00D7386A" w:rsidTr="00D7386A">
        <w:trPr>
          <w:trHeight w:hRule="exact" w:val="123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Земли </w:t>
            </w: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сельскохозяйственного </w:t>
            </w: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D7386A">
        <w:trPr>
          <w:trHeight w:hRule="exact" w:val="129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D738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ведения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личного подсобного хозяйства, садоводства, животноводства,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огородничества,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E0611" w:rsidRPr="00D7386A" w:rsidTr="00D7386A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611" w:rsidRPr="00D7386A" w:rsidTr="00DB6967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B41B5A">
        <w:trPr>
          <w:trHeight w:hRule="exact" w:val="227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занятые индивидуальными жилыми домами, а также приобретенные (предоставленные)</w:t>
            </w: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для индивидуально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 жилищного строительства, не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  <w:p w:rsidR="00DE0611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611" w:rsidRPr="00D7386A" w:rsidTr="007A554D">
        <w:trPr>
          <w:trHeight w:hRule="exact" w:val="196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7A554D" w:rsidRDefault="00DE0611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43187B" w:rsidP="004318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E0611" w:rsidRPr="00D7386A" w:rsidTr="00C7549A">
        <w:trPr>
          <w:trHeight w:hRule="exact" w:val="609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C7549A" w:rsidRDefault="00DE0611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578A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EA6D3A">
        <w:trPr>
          <w:trHeight w:hRule="exact" w:val="43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EA6D3A" w:rsidRDefault="00DE0611" w:rsidP="002C33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2C33E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DE0611" w:rsidRPr="00D7386A" w:rsidTr="00F157AA">
        <w:trPr>
          <w:trHeight w:hRule="exact" w:val="164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F157AA" w:rsidRDefault="00DE0611" w:rsidP="00F15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для ведения личного подсобного хозяйства, садоводства или огородничества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43187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E0611" w:rsidRPr="00D7386A" w:rsidTr="00BD3131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C33F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D31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C33FB6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E0611" w:rsidRPr="00D7386A" w:rsidTr="006048B7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E0611" w:rsidRPr="00D7386A" w:rsidTr="004A0282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4A0282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DE0611" w:rsidRPr="00D20182" w:rsidRDefault="00DE0611" w:rsidP="00D20182">
      <w:pPr>
        <w:tabs>
          <w:tab w:val="left" w:pos="550"/>
        </w:tabs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E91F10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  <w:r w:rsidRPr="00D20182">
        <w:rPr>
          <w:rFonts w:ascii="Times New Roman" w:hAnsi="Times New Roman"/>
          <w:sz w:val="28"/>
          <w:szCs w:val="28"/>
        </w:rPr>
        <w:t>Установить отчетным периодом для налогоплательщиков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20182">
        <w:rPr>
          <w:rFonts w:ascii="Times New Roman" w:hAnsi="Times New Roman"/>
          <w:sz w:val="28"/>
          <w:szCs w:val="28"/>
        </w:rPr>
        <w:t xml:space="preserve"> организаций, первый, второй и третий квартал календарного года.</w:t>
      </w:r>
    </w:p>
    <w:p w:rsidR="00DE0611" w:rsidRDefault="00DE0611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Налогоплательщиками - </w:t>
      </w:r>
      <w:r w:rsidRPr="00E91F10">
        <w:rPr>
          <w:rFonts w:ascii="Times New Roman" w:hAnsi="Times New Roman"/>
          <w:sz w:val="28"/>
          <w:szCs w:val="28"/>
        </w:rPr>
        <w:t>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DE0611" w:rsidRDefault="00DE0611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 </w:t>
      </w:r>
      <w:r w:rsidRPr="00096B52"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DE0611" w:rsidRPr="00096B52" w:rsidRDefault="00DE0611" w:rsidP="00096B52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 w:rsidRPr="00096B52">
        <w:rPr>
          <w:rFonts w:ascii="Times New Roman" w:hAnsi="Times New Roman"/>
          <w:sz w:val="28"/>
          <w:szCs w:val="28"/>
        </w:rPr>
        <w:t xml:space="preserve">     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DE0611" w:rsidRPr="00E144A6" w:rsidRDefault="00DE0611" w:rsidP="00F97BB6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E144A6">
        <w:rPr>
          <w:rFonts w:ascii="Times New Roman" w:hAnsi="Times New Roman"/>
          <w:sz w:val="28"/>
          <w:szCs w:val="28"/>
        </w:rPr>
        <w:t>.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E0611" w:rsidRDefault="00DE0611" w:rsidP="00A409F5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97BB6">
        <w:rPr>
          <w:rFonts w:ascii="Times New Roman" w:hAnsi="Times New Roman"/>
          <w:sz w:val="28"/>
          <w:szCs w:val="28"/>
        </w:rPr>
        <w:t>6.</w:t>
      </w:r>
      <w:r w:rsidRPr="00A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DE0611" w:rsidRDefault="00DE0611" w:rsidP="00695349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DE0611" w:rsidRPr="00A409F5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DE0611" w:rsidRPr="00A409F5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DE0611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</w:p>
    <w:p w:rsidR="00DE0611" w:rsidRDefault="00DE061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>учреждения культуры, спорта в отношении земельных участков, используемых ими для непосредственного исполнения возложенных на них функций на территории Старотитаровского сельского поселения Темрюкского района и финансируемых из бюджета Старотитаровского сельского поселения Темрюкского района;</w:t>
      </w:r>
    </w:p>
    <w:p w:rsidR="00DE0611" w:rsidRDefault="00DE061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DE0611" w:rsidRPr="00E715FA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DE0611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группы;</w:t>
      </w:r>
    </w:p>
    <w:p w:rsidR="00DE0611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физические лица, относящиеся к категории ветеранов и инвалидов боевых действий в отношении одного объекта каждого вида,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деятельности.</w:t>
      </w:r>
    </w:p>
    <w:p w:rsidR="00DE0611" w:rsidRDefault="00DE0611" w:rsidP="00E715F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DE0611" w:rsidRPr="00E715FA" w:rsidRDefault="00DE0611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9.</w:t>
      </w:r>
      <w:r w:rsidR="008D6C31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C8356F">
        <w:rPr>
          <w:rFonts w:ascii="Times New Roman" w:hAnsi="Times New Roman"/>
          <w:sz w:val="28"/>
          <w:szCs w:val="28"/>
        </w:rPr>
        <w:t>настоящего решения признать утратившим силу 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района»;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LXXVII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14 июня 2019 года № 482 «О внесении изменений в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района»»;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LXXI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6 марта 2019 года № 446 «О внесении изменений в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района»».</w:t>
      </w:r>
    </w:p>
    <w:p w:rsidR="00A40CF7" w:rsidRDefault="00DE0611" w:rsidP="00A40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10. </w:t>
      </w:r>
      <w:r w:rsidR="00A40CF7" w:rsidRPr="00BC2120">
        <w:rPr>
          <w:rFonts w:ascii="Times New Roman" w:hAnsi="Times New Roman" w:cs="Times New Roman"/>
          <w:sz w:val="28"/>
          <w:szCs w:val="28"/>
        </w:rPr>
        <w:t>Официально</w:t>
      </w:r>
      <w:r w:rsidR="00A40CF7"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периодическом печатном издании газете Темрюкского района «Тамань» и о</w:t>
      </w:r>
      <w:r w:rsidR="00A40CF7" w:rsidRPr="00BC2120">
        <w:rPr>
          <w:rFonts w:ascii="Times New Roman" w:hAnsi="Times New Roman" w:cs="Times New Roman"/>
          <w:sz w:val="28"/>
          <w:szCs w:val="28"/>
        </w:rPr>
        <w:t>фициально</w:t>
      </w:r>
      <w:r w:rsidR="00A40CF7"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DE0611" w:rsidRPr="00EF3630" w:rsidRDefault="00A40CF7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</w:t>
      </w:r>
      <w:r w:rsidR="00DE0611" w:rsidRPr="00EF3630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 и начальника финансового отдела администрации Старотитаровского сельского поселения Темрюкского района </w:t>
      </w:r>
      <w:r w:rsidR="00DE0611">
        <w:rPr>
          <w:rFonts w:ascii="Times New Roman" w:hAnsi="Times New Roman"/>
          <w:sz w:val="28"/>
          <w:szCs w:val="28"/>
        </w:rPr>
        <w:t>Л.В. Кубрак</w:t>
      </w:r>
      <w:r w:rsidR="00DE0611" w:rsidRPr="00EF3630">
        <w:rPr>
          <w:rFonts w:ascii="Times New Roman" w:hAnsi="Times New Roman"/>
          <w:sz w:val="28"/>
          <w:szCs w:val="28"/>
        </w:rPr>
        <w:t>.</w:t>
      </w:r>
    </w:p>
    <w:p w:rsidR="00DE0611" w:rsidRPr="00B44A79" w:rsidRDefault="00DE0611" w:rsidP="00B4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F0D">
        <w:rPr>
          <w:sz w:val="28"/>
          <w:szCs w:val="28"/>
        </w:rPr>
        <w:t xml:space="preserve">  </w:t>
      </w:r>
      <w:r w:rsidRPr="00B44A79">
        <w:rPr>
          <w:rFonts w:ascii="Times New Roman" w:hAnsi="Times New Roman" w:cs="Times New Roman"/>
          <w:sz w:val="28"/>
          <w:szCs w:val="28"/>
        </w:rPr>
        <w:t>12. Настоящее решение вступает в силу не ранее, чем по истечении одного месяца со дня его официального опубликования, и не ранее 1 января 2020 года, за исключением пункта 3.</w:t>
      </w:r>
    </w:p>
    <w:p w:rsidR="00DE0611" w:rsidRPr="00771F0D" w:rsidRDefault="00DE0611" w:rsidP="00617153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Пункт 3 настоящего решения вступает в силу с 1 января 2021 года, но не ранее чем по истечении одного месяца со дня</w:t>
      </w:r>
      <w:r w:rsidR="004204EC">
        <w:rPr>
          <w:sz w:val="28"/>
          <w:szCs w:val="28"/>
        </w:rPr>
        <w:t xml:space="preserve"> его официального опубликования</w:t>
      </w:r>
      <w:r w:rsidR="006F3C0D">
        <w:rPr>
          <w:sz w:val="28"/>
          <w:szCs w:val="28"/>
        </w:rPr>
        <w:t>,</w:t>
      </w:r>
      <w:r w:rsidR="004204EC">
        <w:rPr>
          <w:sz w:val="28"/>
          <w:szCs w:val="28"/>
        </w:rPr>
        <w:t xml:space="preserve"> и применяется, начиная с уплаты земельного налога за налоговый период 2020 года.</w:t>
      </w:r>
    </w:p>
    <w:p w:rsidR="00DE0611" w:rsidRPr="00771F0D" w:rsidRDefault="00DE0611" w:rsidP="00DD2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DE0611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64BE" w:rsidRDefault="00C464B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611" w:rsidRPr="00771F0D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DE0611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DE0611" w:rsidRPr="00771F0D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DE0611" w:rsidRPr="00771F0D" w:rsidRDefault="00DE061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464BE" w:rsidRDefault="00C464BE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0611" w:rsidRPr="00771F0D" w:rsidRDefault="00DE061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DE0611" w:rsidRPr="00771F0D" w:rsidRDefault="00DE061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DE0611" w:rsidRPr="00771F0D" w:rsidRDefault="00DE061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C464BE" w:rsidRDefault="00C464BE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lastRenderedPageBreak/>
        <w:t>Проект подготовлен и внесён: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Л.В Кубрак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E0611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16" w:rsidRDefault="00346A16" w:rsidP="00662DB0">
      <w:pPr>
        <w:spacing w:after="0" w:line="240" w:lineRule="auto"/>
      </w:pPr>
      <w:r>
        <w:separator/>
      </w:r>
    </w:p>
  </w:endnote>
  <w:endnote w:type="continuationSeparator" w:id="1">
    <w:p w:rsidR="00346A16" w:rsidRDefault="00346A1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16" w:rsidRDefault="00346A16" w:rsidP="00662DB0">
      <w:pPr>
        <w:spacing w:after="0" w:line="240" w:lineRule="auto"/>
      </w:pPr>
      <w:r>
        <w:separator/>
      </w:r>
    </w:p>
  </w:footnote>
  <w:footnote w:type="continuationSeparator" w:id="1">
    <w:p w:rsidR="00346A16" w:rsidRDefault="00346A1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1" w:rsidRPr="00662DB0" w:rsidRDefault="003B7E62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DE0611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E6F2B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DE0611" w:rsidRDefault="00DE06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48CE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321CB"/>
    <w:rsid w:val="002338C3"/>
    <w:rsid w:val="00237C65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6223"/>
    <w:rsid w:val="00277919"/>
    <w:rsid w:val="00280CA1"/>
    <w:rsid w:val="00282656"/>
    <w:rsid w:val="002830B3"/>
    <w:rsid w:val="0029041F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F07"/>
    <w:rsid w:val="0062284C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7E9B"/>
    <w:rsid w:val="00771F0D"/>
    <w:rsid w:val="007751E6"/>
    <w:rsid w:val="007760FD"/>
    <w:rsid w:val="00780EC2"/>
    <w:rsid w:val="00784A82"/>
    <w:rsid w:val="007870D3"/>
    <w:rsid w:val="007A1FDC"/>
    <w:rsid w:val="007A554D"/>
    <w:rsid w:val="007B2672"/>
    <w:rsid w:val="007B4EA2"/>
    <w:rsid w:val="007B5538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F79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8356F"/>
    <w:rsid w:val="00C869DF"/>
    <w:rsid w:val="00C87602"/>
    <w:rsid w:val="00C90721"/>
    <w:rsid w:val="00C953B8"/>
    <w:rsid w:val="00C96E29"/>
    <w:rsid w:val="00CA0533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5F85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E00362"/>
    <w:rsid w:val="00E00D37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CF8"/>
    <w:rsid w:val="00E5329E"/>
    <w:rsid w:val="00E544C5"/>
    <w:rsid w:val="00E559CD"/>
    <w:rsid w:val="00E55E42"/>
    <w:rsid w:val="00E57717"/>
    <w:rsid w:val="00E62AA5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7BB6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DCF9-B2EF-4276-A90F-01F404D8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412</cp:revision>
  <cp:lastPrinted>2018-11-22T10:47:00Z</cp:lastPrinted>
  <dcterms:created xsi:type="dcterms:W3CDTF">2012-12-07T11:21:00Z</dcterms:created>
  <dcterms:modified xsi:type="dcterms:W3CDTF">2019-11-11T12:58:00Z</dcterms:modified>
</cp:coreProperties>
</file>