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4BE" w:rsidRPr="005C46C5" w:rsidRDefault="00EE1EB7" w:rsidP="005C46C5">
      <w:pPr>
        <w:pStyle w:val="a3"/>
        <w:jc w:val="center"/>
        <w:rPr>
          <w:rFonts w:ascii="Times New Roman" w:hAnsi="Times New Roman"/>
          <w:b/>
          <w:sz w:val="28"/>
          <w:szCs w:val="28"/>
        </w:rPr>
      </w:pPr>
      <w:r>
        <w:rPr>
          <w:rFonts w:ascii="Times New Roman" w:hAnsi="Times New Roman"/>
          <w:b/>
          <w:noProof/>
          <w:sz w:val="28"/>
          <w:szCs w:val="28"/>
        </w:rPr>
        <w:pict>
          <v:group id="_x0000_s1026" style="position:absolute;left:0;text-align:left;margin-left:283.05pt;margin-top:10.35pt;width:58.55pt;height:81.85pt;z-index:1;mso-wrap-distance-left:0;mso-wrap-distance-right:0;mso-position-horizontal-relative:page;mso-position-vertical-relative:page" coordorigin="5496,197" coordsize="1088,1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496;top:521;width:1087;height:1312;mso-wrap-style:none;v-text-anchor:middle" strokecolor="gray">
              <v:fill type="frame"/>
              <v:stroke color2="#7f7f7f" joinstyle="round"/>
              <v:imagedata r:id="rId8" o:title=""/>
            </v:shape>
            <v:shapetype id="_x0000_t202" coordsize="21600,21600" o:spt="202" path="m,l,21600r21600,l21600,xe">
              <v:stroke joinstyle="miter"/>
              <v:path gradientshapeok="t" o:connecttype="rect"/>
            </v:shapetype>
            <v:shape id="_x0000_s1028" type="#_x0000_t202" style="position:absolute;left:6010;top:197;width:19;height:108" filled="f" strokecolor="white" strokeweight=".26mm">
              <v:stroke color2="black" endcap="square"/>
              <v:textbox style="mso-rotate-with-shape:t" inset="0,0,0,0">
                <w:txbxContent>
                  <w:p w:rsidR="002524BE" w:rsidRDefault="002524BE" w:rsidP="00CE201A">
                    <w:pPr>
                      <w:autoSpaceDE w:val="0"/>
                      <w:ind w:right="173"/>
                      <w:jc w:val="center"/>
                      <w:rPr>
                        <w:rFonts w:ascii="Franklin Gothic Medium" w:hAnsi="Franklin Gothic Medium" w:cs="Franklin Gothic Medium"/>
                        <w:sz w:val="24"/>
                      </w:rPr>
                    </w:pPr>
                    <w:r>
                      <w:rPr>
                        <w:rFonts w:ascii="Franklin Gothic Medium" w:hAnsi="Franklin Gothic Medium" w:cs="Franklin Gothic Medium"/>
                        <w:sz w:val="24"/>
                      </w:rPr>
                      <w:t>б</w:t>
                    </w:r>
                  </w:p>
                </w:txbxContent>
              </v:textbox>
            </v:shape>
            <w10:wrap type="topAndBottom" anchorx="page" anchory="page"/>
          </v:group>
        </w:pict>
      </w:r>
      <w:r w:rsidR="002524BE" w:rsidRPr="005C46C5">
        <w:rPr>
          <w:rFonts w:ascii="Times New Roman" w:hAnsi="Times New Roman"/>
          <w:b/>
          <w:sz w:val="28"/>
          <w:szCs w:val="28"/>
        </w:rPr>
        <w:t>СОВЕТ СТАРОТИТАРОВСКОГО СЕЛЬСКОГО ПОСЕЛЕНИЯ</w:t>
      </w:r>
    </w:p>
    <w:p w:rsidR="002524BE" w:rsidRPr="005C46C5" w:rsidRDefault="002524BE" w:rsidP="005C46C5">
      <w:pPr>
        <w:pStyle w:val="a3"/>
        <w:jc w:val="center"/>
        <w:rPr>
          <w:rFonts w:ascii="Times New Roman" w:hAnsi="Times New Roman"/>
          <w:b/>
          <w:sz w:val="28"/>
          <w:szCs w:val="28"/>
        </w:rPr>
      </w:pPr>
      <w:r w:rsidRPr="005C46C5">
        <w:rPr>
          <w:rFonts w:ascii="Times New Roman" w:hAnsi="Times New Roman"/>
          <w:b/>
          <w:sz w:val="28"/>
          <w:szCs w:val="28"/>
        </w:rPr>
        <w:t>ТЕМРЮКСКОГО РАЙОНА</w:t>
      </w:r>
    </w:p>
    <w:p w:rsidR="002524BE" w:rsidRPr="00CE201A" w:rsidRDefault="002524BE" w:rsidP="00E32689">
      <w:pPr>
        <w:pStyle w:val="a3"/>
        <w:jc w:val="center"/>
        <w:rPr>
          <w:rFonts w:ascii="Times New Roman" w:hAnsi="Times New Roman"/>
          <w:b/>
          <w:sz w:val="28"/>
          <w:szCs w:val="28"/>
        </w:rPr>
      </w:pPr>
    </w:p>
    <w:p w:rsidR="002524BE" w:rsidRDefault="002524BE" w:rsidP="00364B34">
      <w:pPr>
        <w:jc w:val="center"/>
        <w:rPr>
          <w:rFonts w:ascii="Times New Roman" w:hAnsi="Times New Roman"/>
          <w:b/>
          <w:sz w:val="28"/>
          <w:szCs w:val="28"/>
        </w:rPr>
      </w:pPr>
      <w:r>
        <w:rPr>
          <w:rFonts w:ascii="Times New Roman" w:hAnsi="Times New Roman"/>
          <w:b/>
          <w:sz w:val="28"/>
          <w:szCs w:val="28"/>
        </w:rPr>
        <w:t xml:space="preserve">Р Е Ш Е Н И Е  № </w:t>
      </w:r>
      <w:r w:rsidR="00272F02">
        <w:rPr>
          <w:rFonts w:ascii="Times New Roman" w:hAnsi="Times New Roman"/>
          <w:b/>
          <w:sz w:val="28"/>
          <w:szCs w:val="28"/>
        </w:rPr>
        <w:t>476</w:t>
      </w:r>
    </w:p>
    <w:p w:rsidR="002524BE" w:rsidRPr="00CE201A" w:rsidRDefault="002524BE" w:rsidP="00FE66C9">
      <w:pPr>
        <w:rPr>
          <w:rFonts w:ascii="Times New Roman" w:hAnsi="Times New Roman"/>
          <w:sz w:val="28"/>
          <w:szCs w:val="28"/>
        </w:rPr>
      </w:pPr>
      <w:r w:rsidRPr="00272F02">
        <w:rPr>
          <w:rFonts w:ascii="Times New Roman" w:hAnsi="Times New Roman"/>
          <w:sz w:val="28"/>
          <w:szCs w:val="28"/>
        </w:rPr>
        <w:t xml:space="preserve"> </w:t>
      </w:r>
      <w:r w:rsidR="003F1735" w:rsidRPr="00272F02">
        <w:rPr>
          <w:rFonts w:ascii="Times New Roman" w:hAnsi="Times New Roman"/>
          <w:sz w:val="28"/>
          <w:szCs w:val="28"/>
        </w:rPr>
        <w:t xml:space="preserve">      </w:t>
      </w:r>
      <w:r w:rsidR="00272F02" w:rsidRPr="00272F02">
        <w:rPr>
          <w:rFonts w:ascii="Times New Roman" w:hAnsi="Times New Roman"/>
          <w:sz w:val="28"/>
          <w:szCs w:val="28"/>
          <w:lang w:val="en-US"/>
        </w:rPr>
        <w:t>L</w:t>
      </w:r>
      <w:r w:rsidR="00272F02" w:rsidRPr="00272F02">
        <w:rPr>
          <w:rFonts w:ascii="Times New Roman" w:hAnsi="Times New Roman"/>
          <w:sz w:val="28"/>
          <w:szCs w:val="28"/>
        </w:rPr>
        <w:t>ХХ</w:t>
      </w:r>
      <w:r w:rsidR="00272F02" w:rsidRPr="00272F02">
        <w:rPr>
          <w:rFonts w:ascii="Times New Roman" w:hAnsi="Times New Roman"/>
          <w:sz w:val="28"/>
          <w:szCs w:val="28"/>
          <w:lang w:val="en-US"/>
        </w:rPr>
        <w:t>VI</w:t>
      </w:r>
      <w:r>
        <w:rPr>
          <w:rFonts w:ascii="Times New Roman" w:hAnsi="Times New Roman"/>
          <w:sz w:val="28"/>
          <w:szCs w:val="28"/>
        </w:rPr>
        <w:t xml:space="preserve">  </w:t>
      </w:r>
      <w:r w:rsidR="003F1735">
        <w:rPr>
          <w:rFonts w:ascii="Times New Roman" w:hAnsi="Times New Roman"/>
          <w:sz w:val="28"/>
          <w:szCs w:val="28"/>
        </w:rPr>
        <w:t xml:space="preserve"> </w:t>
      </w:r>
      <w:r w:rsidRPr="001C365A">
        <w:rPr>
          <w:rFonts w:ascii="Times New Roman" w:hAnsi="Times New Roman"/>
          <w:sz w:val="28"/>
          <w:szCs w:val="28"/>
        </w:rPr>
        <w:t xml:space="preserve">сессия                                                                 </w:t>
      </w:r>
      <w:r>
        <w:rPr>
          <w:rFonts w:ascii="Times New Roman" w:hAnsi="Times New Roman"/>
          <w:sz w:val="28"/>
          <w:szCs w:val="28"/>
        </w:rPr>
        <w:t xml:space="preserve">     </w:t>
      </w:r>
      <w:r w:rsidRPr="001C365A">
        <w:rPr>
          <w:rFonts w:ascii="Times New Roman" w:hAnsi="Times New Roman"/>
          <w:sz w:val="28"/>
          <w:szCs w:val="28"/>
        </w:rPr>
        <w:t xml:space="preserve">       </w:t>
      </w:r>
      <w:r w:rsidRPr="001C365A">
        <w:rPr>
          <w:rFonts w:ascii="Times New Roman" w:hAnsi="Times New Roman"/>
          <w:sz w:val="28"/>
          <w:szCs w:val="28"/>
          <w:lang w:val="en-US"/>
        </w:rPr>
        <w:t>I</w:t>
      </w:r>
      <w:r>
        <w:rPr>
          <w:rFonts w:ascii="Times New Roman" w:hAnsi="Times New Roman"/>
          <w:sz w:val="28"/>
          <w:szCs w:val="28"/>
          <w:lang w:val="en-US"/>
        </w:rPr>
        <w:t>I</w:t>
      </w:r>
      <w:r w:rsidRPr="001C365A">
        <w:rPr>
          <w:rFonts w:ascii="Times New Roman" w:hAnsi="Times New Roman"/>
          <w:sz w:val="28"/>
          <w:szCs w:val="28"/>
          <w:lang w:val="en-US"/>
        </w:rPr>
        <w:t>I</w:t>
      </w:r>
      <w:r w:rsidRPr="001C365A">
        <w:rPr>
          <w:rFonts w:ascii="Times New Roman" w:hAnsi="Times New Roman"/>
          <w:sz w:val="28"/>
          <w:szCs w:val="28"/>
        </w:rPr>
        <w:t xml:space="preserve">  созыва</w:t>
      </w:r>
    </w:p>
    <w:p w:rsidR="002524BE" w:rsidRDefault="002524BE" w:rsidP="001C365A">
      <w:pPr>
        <w:spacing w:after="120"/>
        <w:rPr>
          <w:rFonts w:ascii="Times New Roman" w:hAnsi="Times New Roman"/>
          <w:sz w:val="28"/>
          <w:szCs w:val="28"/>
        </w:rPr>
      </w:pPr>
      <w:r>
        <w:rPr>
          <w:rFonts w:ascii="Times New Roman" w:hAnsi="Times New Roman"/>
          <w:sz w:val="28"/>
          <w:szCs w:val="28"/>
        </w:rPr>
        <w:t xml:space="preserve">     «</w:t>
      </w:r>
      <w:r w:rsidR="00F976C1">
        <w:rPr>
          <w:rFonts w:ascii="Times New Roman" w:hAnsi="Times New Roman"/>
          <w:sz w:val="28"/>
          <w:szCs w:val="28"/>
        </w:rPr>
        <w:t xml:space="preserve"> 10» июня</w:t>
      </w:r>
      <w:r w:rsidR="00D260CC">
        <w:rPr>
          <w:rFonts w:ascii="Times New Roman" w:hAnsi="Times New Roman"/>
          <w:sz w:val="28"/>
          <w:szCs w:val="28"/>
        </w:rPr>
        <w:t xml:space="preserve"> </w:t>
      </w:r>
      <w:r w:rsidR="00066858">
        <w:rPr>
          <w:rFonts w:ascii="Times New Roman" w:hAnsi="Times New Roman"/>
          <w:sz w:val="28"/>
          <w:szCs w:val="28"/>
        </w:rPr>
        <w:t xml:space="preserve"> </w:t>
      </w:r>
      <w:r w:rsidR="00AE209F">
        <w:rPr>
          <w:rFonts w:ascii="Times New Roman" w:hAnsi="Times New Roman"/>
          <w:sz w:val="28"/>
          <w:szCs w:val="28"/>
        </w:rPr>
        <w:t>2019</w:t>
      </w:r>
      <w:r>
        <w:rPr>
          <w:rFonts w:ascii="Times New Roman" w:hAnsi="Times New Roman"/>
          <w:sz w:val="28"/>
          <w:szCs w:val="28"/>
        </w:rPr>
        <w:t xml:space="preserve"> </w:t>
      </w:r>
      <w:r w:rsidRPr="001C365A">
        <w:rPr>
          <w:rFonts w:ascii="Times New Roman" w:hAnsi="Times New Roman"/>
          <w:sz w:val="28"/>
          <w:szCs w:val="28"/>
        </w:rPr>
        <w:t xml:space="preserve">года                  </w:t>
      </w:r>
      <w:r>
        <w:rPr>
          <w:rFonts w:ascii="Times New Roman" w:hAnsi="Times New Roman"/>
          <w:sz w:val="28"/>
          <w:szCs w:val="28"/>
        </w:rPr>
        <w:t xml:space="preserve">                                 </w:t>
      </w:r>
      <w:r w:rsidRPr="001C365A">
        <w:rPr>
          <w:rFonts w:ascii="Times New Roman" w:hAnsi="Times New Roman"/>
          <w:sz w:val="28"/>
          <w:szCs w:val="28"/>
        </w:rPr>
        <w:t xml:space="preserve">  ст. Старотитаровская</w:t>
      </w:r>
    </w:p>
    <w:p w:rsidR="00AE209F" w:rsidRDefault="00AE209F" w:rsidP="001C365A">
      <w:pPr>
        <w:spacing w:after="120"/>
        <w:rPr>
          <w:rFonts w:ascii="Times New Roman" w:hAnsi="Times New Roman"/>
          <w:sz w:val="28"/>
          <w:szCs w:val="28"/>
        </w:rPr>
      </w:pPr>
    </w:p>
    <w:p w:rsidR="00AE209F" w:rsidRPr="00AE209F" w:rsidRDefault="00AE209F" w:rsidP="00AE209F">
      <w:pPr>
        <w:pStyle w:val="af1"/>
        <w:spacing w:after="0"/>
        <w:jc w:val="center"/>
        <w:rPr>
          <w:sz w:val="28"/>
          <w:szCs w:val="28"/>
        </w:rPr>
      </w:pPr>
      <w:r w:rsidRPr="00AE209F">
        <w:rPr>
          <w:b/>
          <w:bCs/>
          <w:color w:val="000000"/>
          <w:sz w:val="28"/>
          <w:szCs w:val="28"/>
        </w:rPr>
        <w:t xml:space="preserve">О внесении изменений в решение </w:t>
      </w:r>
      <w:r w:rsidRPr="00AE209F">
        <w:rPr>
          <w:b/>
          <w:bCs/>
          <w:color w:val="000000"/>
          <w:sz w:val="28"/>
          <w:szCs w:val="28"/>
          <w:lang w:val="en-US"/>
        </w:rPr>
        <w:t>LXVI</w:t>
      </w:r>
      <w:r w:rsidRPr="00AE209F">
        <w:rPr>
          <w:b/>
          <w:bCs/>
          <w:color w:val="000000"/>
          <w:sz w:val="28"/>
          <w:szCs w:val="28"/>
        </w:rPr>
        <w:t xml:space="preserve"> сессии Совета Старотитаровского сельского поселения Темрюкского района от 29 ноября 2018 года № 419 «О бюджете Старотитаровского сельского поселения Темрюкского района на 2019 год»</w:t>
      </w:r>
    </w:p>
    <w:p w:rsidR="002524BE" w:rsidRPr="00AE209F" w:rsidRDefault="002524BE" w:rsidP="00133802">
      <w:pPr>
        <w:pStyle w:val="a3"/>
        <w:jc w:val="center"/>
        <w:rPr>
          <w:rFonts w:ascii="Times New Roman" w:hAnsi="Times New Roman"/>
          <w:b/>
          <w:sz w:val="28"/>
          <w:szCs w:val="28"/>
        </w:rPr>
      </w:pPr>
    </w:p>
    <w:p w:rsidR="00764EEE" w:rsidRDefault="00AE209F" w:rsidP="00764EEE">
      <w:pPr>
        <w:spacing w:after="0" w:line="240" w:lineRule="auto"/>
        <w:ind w:firstLine="709"/>
        <w:jc w:val="both"/>
        <w:rPr>
          <w:rFonts w:ascii="Times New Roman" w:hAnsi="Times New Roman"/>
          <w:color w:val="000000"/>
          <w:sz w:val="28"/>
          <w:szCs w:val="28"/>
        </w:rPr>
      </w:pPr>
      <w:r w:rsidRPr="00AE209F">
        <w:rPr>
          <w:rFonts w:ascii="Times New Roman" w:hAnsi="Times New Roman"/>
          <w:color w:val="000000"/>
          <w:sz w:val="28"/>
          <w:szCs w:val="28"/>
        </w:rPr>
        <w:t>В соответствии с Бюджетным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r w:rsidR="00F976C1">
        <w:rPr>
          <w:rFonts w:ascii="Times New Roman" w:hAnsi="Times New Roman"/>
          <w:color w:val="000000"/>
          <w:sz w:val="28"/>
          <w:szCs w:val="28"/>
        </w:rPr>
        <w:t xml:space="preserve"> Приказом министерства топливно-энергетического комплекса и жилищно-коммунального хозяйства Краснодарского края от 24 мая 2019 года № 193 «О внесении изменений в приказ министерства топливно-энергетического комплекса и жилищно-коммунального хозяйства Краснодарского края</w:t>
      </w:r>
      <w:r w:rsidRPr="00AE209F">
        <w:rPr>
          <w:rFonts w:ascii="Times New Roman" w:hAnsi="Times New Roman"/>
          <w:color w:val="000000"/>
          <w:sz w:val="28"/>
          <w:szCs w:val="28"/>
        </w:rPr>
        <w:t xml:space="preserve"> </w:t>
      </w:r>
      <w:r w:rsidR="00F976C1">
        <w:rPr>
          <w:rFonts w:ascii="Times New Roman" w:hAnsi="Times New Roman"/>
          <w:color w:val="000000"/>
          <w:sz w:val="28"/>
          <w:szCs w:val="28"/>
        </w:rPr>
        <w:t xml:space="preserve"> от 28 августа 2018г. № 340 « О результатах отбора муниципальных образований Краснодарского края для предоставления в 2019 году субсидий из краевого бюджета местным бюджетам муниципальных образований Краснодарского края на софинансирование расходных обязательств бюджетам муниципальных образований Краснодарского края, возникающих при реализации муниципальных программ, направленных на организацию благоустройства территорий городских округов, поселений», </w:t>
      </w:r>
      <w:r w:rsidR="00F976C1" w:rsidRPr="00AE209F">
        <w:rPr>
          <w:rFonts w:ascii="Times New Roman" w:hAnsi="Times New Roman"/>
          <w:color w:val="000000"/>
          <w:sz w:val="28"/>
          <w:szCs w:val="28"/>
        </w:rPr>
        <w:t xml:space="preserve"> </w:t>
      </w:r>
      <w:r w:rsidRPr="00AE209F">
        <w:rPr>
          <w:rFonts w:ascii="Times New Roman" w:hAnsi="Times New Roman"/>
          <w:color w:val="000000"/>
          <w:sz w:val="28"/>
          <w:szCs w:val="28"/>
        </w:rPr>
        <w:t xml:space="preserve">Уставом Старотитаровского сельского поселения Темрюкского района, Положением о бюджетном процессе в Старотитаровском сельском </w:t>
      </w:r>
      <w:r w:rsidR="0025472E">
        <w:rPr>
          <w:rFonts w:ascii="Times New Roman" w:hAnsi="Times New Roman"/>
          <w:color w:val="000000"/>
          <w:sz w:val="28"/>
          <w:szCs w:val="28"/>
        </w:rPr>
        <w:t>поселении Темрюкского района</w:t>
      </w:r>
      <w:r w:rsidR="00D260CC" w:rsidRPr="00D260CC">
        <w:rPr>
          <w:rFonts w:ascii="Times New Roman" w:hAnsi="Times New Roman"/>
          <w:sz w:val="28"/>
          <w:szCs w:val="28"/>
        </w:rPr>
        <w:t>,</w:t>
      </w:r>
      <w:r w:rsidR="00D260CC" w:rsidRPr="00786FC0">
        <w:rPr>
          <w:sz w:val="28"/>
          <w:szCs w:val="28"/>
        </w:rPr>
        <w:t xml:space="preserve"> </w:t>
      </w:r>
      <w:r w:rsidR="007F5D4E">
        <w:rPr>
          <w:rFonts w:ascii="Times New Roman" w:hAnsi="Times New Roman"/>
          <w:sz w:val="28"/>
          <w:szCs w:val="28"/>
        </w:rPr>
        <w:t xml:space="preserve">а также с необходимостью увеличения безвозмездных поступлений из краевого бюджета в сумме </w:t>
      </w:r>
      <w:r w:rsidR="00484C66">
        <w:rPr>
          <w:rFonts w:ascii="Times New Roman" w:hAnsi="Times New Roman"/>
          <w:sz w:val="28"/>
          <w:szCs w:val="28"/>
        </w:rPr>
        <w:t xml:space="preserve">35 548,2 </w:t>
      </w:r>
      <w:r w:rsidR="007F5D4E">
        <w:rPr>
          <w:rFonts w:ascii="Times New Roman" w:hAnsi="Times New Roman"/>
          <w:sz w:val="28"/>
          <w:szCs w:val="28"/>
        </w:rPr>
        <w:t xml:space="preserve">тыс.рублей, налоговых доходов в сумме </w:t>
      </w:r>
      <w:r w:rsidR="00484C66">
        <w:rPr>
          <w:rFonts w:ascii="Times New Roman" w:hAnsi="Times New Roman"/>
          <w:sz w:val="28"/>
          <w:szCs w:val="28"/>
        </w:rPr>
        <w:t xml:space="preserve">1 684,5 </w:t>
      </w:r>
      <w:r w:rsidR="007F5D4E">
        <w:rPr>
          <w:rFonts w:ascii="Times New Roman" w:hAnsi="Times New Roman"/>
          <w:sz w:val="28"/>
          <w:szCs w:val="28"/>
        </w:rPr>
        <w:t xml:space="preserve">тыс.рублей, </w:t>
      </w:r>
      <w:r w:rsidRPr="00AE209F">
        <w:rPr>
          <w:rFonts w:ascii="Times New Roman" w:hAnsi="Times New Roman"/>
          <w:color w:val="000000"/>
          <w:sz w:val="28"/>
          <w:szCs w:val="28"/>
        </w:rPr>
        <w:t>Совет Старотитаровского сельского поселения Темрюкского района решил:</w:t>
      </w:r>
    </w:p>
    <w:p w:rsidR="00716138" w:rsidRDefault="00716138" w:rsidP="00716138">
      <w:pPr>
        <w:spacing w:after="0" w:line="240" w:lineRule="auto"/>
        <w:ind w:firstLine="709"/>
        <w:jc w:val="both"/>
        <w:rPr>
          <w:rFonts w:ascii="Times New Roman" w:hAnsi="Times New Roman"/>
          <w:color w:val="000000"/>
          <w:sz w:val="28"/>
          <w:szCs w:val="28"/>
        </w:rPr>
      </w:pPr>
      <w:r w:rsidRPr="00AE209F">
        <w:rPr>
          <w:rFonts w:ascii="Times New Roman" w:hAnsi="Times New Roman"/>
          <w:color w:val="000000"/>
          <w:sz w:val="28"/>
          <w:szCs w:val="28"/>
        </w:rPr>
        <w:t xml:space="preserve">1. Внести в решение </w:t>
      </w:r>
      <w:r w:rsidRPr="00AE209F">
        <w:rPr>
          <w:rFonts w:ascii="Times New Roman" w:hAnsi="Times New Roman"/>
          <w:color w:val="000000"/>
          <w:sz w:val="28"/>
          <w:szCs w:val="28"/>
          <w:lang w:val="en-US"/>
        </w:rPr>
        <w:t>LXVI</w:t>
      </w:r>
      <w:r w:rsidRPr="00AE209F">
        <w:rPr>
          <w:rFonts w:ascii="Times New Roman" w:hAnsi="Times New Roman"/>
          <w:b/>
          <w:bCs/>
          <w:color w:val="000000"/>
          <w:sz w:val="28"/>
          <w:szCs w:val="28"/>
        </w:rPr>
        <w:t xml:space="preserve"> </w:t>
      </w:r>
      <w:r w:rsidRPr="00AE209F">
        <w:rPr>
          <w:rFonts w:ascii="Times New Roman" w:hAnsi="Times New Roman"/>
          <w:color w:val="000000"/>
          <w:sz w:val="28"/>
          <w:szCs w:val="28"/>
        </w:rPr>
        <w:t>сессии  Совета Старотитаровского сельского поселения Темрюкского района от 29 ноября 2018 года № 419 «О бюджете Старотитаровского сельского поселения Темрюкского района на 2019 год» следующие изменения:</w:t>
      </w:r>
    </w:p>
    <w:p w:rsidR="00361B94" w:rsidRDefault="00361B94" w:rsidP="00361B9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1.1 Дополнить приложение 1 </w:t>
      </w:r>
      <w:r w:rsidRPr="00764EEE">
        <w:rPr>
          <w:rFonts w:ascii="Times New Roman" w:hAnsi="Times New Roman"/>
          <w:color w:val="000000"/>
          <w:sz w:val="28"/>
          <w:szCs w:val="28"/>
        </w:rPr>
        <w:t xml:space="preserve">Перечень главных администраторов доходов бюджета  Старотитаровского сельского  поселения Темрюкского района и  закрепляемые за ними виды (подвиды) доходов бюджета Старотитаровского сельского поселения Темрюкского района и перечень главных администраторов источников финансирования дефицита бюджета </w:t>
      </w:r>
      <w:r w:rsidRPr="00764EEE">
        <w:rPr>
          <w:rFonts w:ascii="Times New Roman" w:hAnsi="Times New Roman"/>
          <w:color w:val="000000"/>
          <w:sz w:val="28"/>
          <w:szCs w:val="28"/>
        </w:rPr>
        <w:lastRenderedPageBreak/>
        <w:t>Старотитаровского сельского  поселения Темрюкского района на 2019 год</w:t>
      </w:r>
      <w:r>
        <w:rPr>
          <w:rFonts w:ascii="Times New Roman" w:hAnsi="Times New Roman"/>
          <w:color w:val="000000"/>
          <w:sz w:val="28"/>
          <w:szCs w:val="28"/>
        </w:rPr>
        <w:t xml:space="preserve"> пунктами следующего содержания:</w:t>
      </w:r>
    </w:p>
    <w:tbl>
      <w:tblPr>
        <w:tblW w:w="9639" w:type="dxa"/>
        <w:tblInd w:w="108" w:type="dxa"/>
        <w:tblLook w:val="04A0"/>
      </w:tblPr>
      <w:tblGrid>
        <w:gridCol w:w="2694"/>
        <w:gridCol w:w="2551"/>
        <w:gridCol w:w="4394"/>
      </w:tblGrid>
      <w:tr w:rsidR="00361B94" w:rsidRPr="00336D69" w:rsidTr="005B4180">
        <w:trPr>
          <w:trHeight w:val="642"/>
        </w:trPr>
        <w:tc>
          <w:tcPr>
            <w:tcW w:w="5245" w:type="dxa"/>
            <w:gridSpan w:val="2"/>
            <w:tcBorders>
              <w:top w:val="single" w:sz="4" w:space="0" w:color="auto"/>
              <w:left w:val="single" w:sz="4" w:space="0" w:color="auto"/>
              <w:bottom w:val="single" w:sz="4" w:space="0" w:color="auto"/>
              <w:right w:val="nil"/>
            </w:tcBorders>
            <w:shd w:val="clear" w:color="auto" w:fill="auto"/>
            <w:vAlign w:val="center"/>
            <w:hideMark/>
          </w:tcPr>
          <w:p w:rsidR="00361B94" w:rsidRPr="00764EEE" w:rsidRDefault="00361B94" w:rsidP="005B4180">
            <w:pPr>
              <w:spacing w:after="0" w:line="240" w:lineRule="auto"/>
              <w:jc w:val="center"/>
              <w:rPr>
                <w:rFonts w:ascii="Times New Roman" w:hAnsi="Times New Roman"/>
                <w:b/>
                <w:color w:val="000000"/>
                <w:sz w:val="20"/>
                <w:szCs w:val="20"/>
              </w:rPr>
            </w:pPr>
            <w:r w:rsidRPr="00764EEE">
              <w:rPr>
                <w:rFonts w:ascii="Times New Roman" w:hAnsi="Times New Roman"/>
                <w:b/>
                <w:color w:val="000000"/>
                <w:sz w:val="20"/>
                <w:szCs w:val="20"/>
              </w:rPr>
              <w:t>Код бюджетной классификации Российской Федерации</w:t>
            </w:r>
          </w:p>
        </w:tc>
        <w:tc>
          <w:tcPr>
            <w:tcW w:w="43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1B94" w:rsidRPr="00764EEE" w:rsidRDefault="00361B94" w:rsidP="005B4180">
            <w:pPr>
              <w:spacing w:after="0" w:line="240" w:lineRule="auto"/>
              <w:jc w:val="center"/>
              <w:rPr>
                <w:rFonts w:ascii="Times New Roman" w:hAnsi="Times New Roman"/>
                <w:b/>
                <w:color w:val="000000"/>
                <w:sz w:val="20"/>
                <w:szCs w:val="20"/>
              </w:rPr>
            </w:pPr>
            <w:r w:rsidRPr="00764EEE">
              <w:rPr>
                <w:rFonts w:ascii="Times New Roman" w:hAnsi="Times New Roman"/>
                <w:b/>
                <w:color w:val="000000"/>
                <w:sz w:val="20"/>
                <w:szCs w:val="20"/>
              </w:rPr>
              <w:t xml:space="preserve">Наименование </w:t>
            </w:r>
          </w:p>
        </w:tc>
      </w:tr>
      <w:tr w:rsidR="00361B94" w:rsidRPr="00336D69" w:rsidTr="005B4180">
        <w:trPr>
          <w:trHeight w:val="1640"/>
        </w:trPr>
        <w:tc>
          <w:tcPr>
            <w:tcW w:w="2694" w:type="dxa"/>
            <w:tcBorders>
              <w:top w:val="nil"/>
              <w:left w:val="single" w:sz="4" w:space="0" w:color="auto"/>
              <w:bottom w:val="single" w:sz="4" w:space="0" w:color="auto"/>
              <w:right w:val="single" w:sz="4" w:space="0" w:color="auto"/>
            </w:tcBorders>
            <w:shd w:val="clear" w:color="auto" w:fill="auto"/>
            <w:textDirection w:val="btLr"/>
            <w:vAlign w:val="center"/>
            <w:hideMark/>
          </w:tcPr>
          <w:p w:rsidR="00361B94" w:rsidRPr="00764EEE" w:rsidRDefault="00361B94" w:rsidP="005B4180">
            <w:pPr>
              <w:spacing w:after="0" w:line="240" w:lineRule="auto"/>
              <w:jc w:val="center"/>
              <w:rPr>
                <w:rFonts w:ascii="Times New Roman" w:hAnsi="Times New Roman"/>
                <w:b/>
                <w:sz w:val="20"/>
                <w:szCs w:val="20"/>
              </w:rPr>
            </w:pPr>
            <w:r w:rsidRPr="00764EEE">
              <w:rPr>
                <w:rFonts w:ascii="Times New Roman" w:hAnsi="Times New Roman"/>
                <w:b/>
                <w:sz w:val="20"/>
                <w:szCs w:val="20"/>
              </w:rPr>
              <w:t>главного администратора доходов и источников финансирования дефицита бюджета Старотитаровского сельского поселения Темрюкского района</w:t>
            </w:r>
          </w:p>
        </w:tc>
        <w:tc>
          <w:tcPr>
            <w:tcW w:w="2551" w:type="dxa"/>
            <w:tcBorders>
              <w:top w:val="nil"/>
              <w:left w:val="nil"/>
              <w:bottom w:val="single" w:sz="4" w:space="0" w:color="auto"/>
              <w:right w:val="single" w:sz="4" w:space="0" w:color="auto"/>
            </w:tcBorders>
            <w:shd w:val="clear" w:color="auto" w:fill="auto"/>
            <w:vAlign w:val="center"/>
            <w:hideMark/>
          </w:tcPr>
          <w:p w:rsidR="00361B94" w:rsidRPr="00764EEE" w:rsidRDefault="00361B94" w:rsidP="005B4180">
            <w:pPr>
              <w:spacing w:after="0" w:line="240" w:lineRule="auto"/>
              <w:jc w:val="center"/>
              <w:rPr>
                <w:rFonts w:ascii="Times New Roman" w:hAnsi="Times New Roman"/>
                <w:b/>
                <w:sz w:val="20"/>
                <w:szCs w:val="20"/>
              </w:rPr>
            </w:pPr>
            <w:r w:rsidRPr="00764EEE">
              <w:rPr>
                <w:rFonts w:ascii="Times New Roman" w:hAnsi="Times New Roman"/>
                <w:b/>
                <w:sz w:val="20"/>
                <w:szCs w:val="20"/>
              </w:rPr>
              <w:t>доходов и источников финансирования дефицита бюджета Старотитаровского сельского поселения Темрюкского района</w:t>
            </w:r>
          </w:p>
        </w:tc>
        <w:tc>
          <w:tcPr>
            <w:tcW w:w="4394" w:type="dxa"/>
            <w:vMerge/>
            <w:tcBorders>
              <w:top w:val="nil"/>
              <w:left w:val="nil"/>
              <w:bottom w:val="single" w:sz="4" w:space="0" w:color="auto"/>
              <w:right w:val="single" w:sz="4" w:space="0" w:color="auto"/>
            </w:tcBorders>
            <w:vAlign w:val="center"/>
            <w:hideMark/>
          </w:tcPr>
          <w:p w:rsidR="00361B94" w:rsidRPr="00764EEE" w:rsidRDefault="00361B94" w:rsidP="005B4180">
            <w:pPr>
              <w:spacing w:after="0" w:line="240" w:lineRule="auto"/>
              <w:rPr>
                <w:rFonts w:ascii="Times New Roman" w:hAnsi="Times New Roman"/>
                <w:b/>
                <w:color w:val="000000"/>
                <w:sz w:val="20"/>
                <w:szCs w:val="20"/>
              </w:rPr>
            </w:pPr>
          </w:p>
        </w:tc>
      </w:tr>
      <w:tr w:rsidR="00361B94" w:rsidRPr="00336D69" w:rsidTr="005B4180">
        <w:trPr>
          <w:trHeight w:val="214"/>
        </w:trPr>
        <w:tc>
          <w:tcPr>
            <w:tcW w:w="2694" w:type="dxa"/>
            <w:tcBorders>
              <w:top w:val="nil"/>
              <w:left w:val="single" w:sz="4" w:space="0" w:color="auto"/>
              <w:bottom w:val="single" w:sz="4" w:space="0" w:color="auto"/>
              <w:right w:val="single" w:sz="4" w:space="0" w:color="auto"/>
            </w:tcBorders>
            <w:shd w:val="clear" w:color="auto" w:fill="auto"/>
            <w:hideMark/>
          </w:tcPr>
          <w:p w:rsidR="00361B94" w:rsidRPr="00764EEE" w:rsidRDefault="00361B94" w:rsidP="005B4180">
            <w:pPr>
              <w:spacing w:after="0" w:line="240" w:lineRule="auto"/>
              <w:jc w:val="center"/>
              <w:rPr>
                <w:rFonts w:ascii="Times New Roman" w:hAnsi="Times New Roman"/>
                <w:b/>
                <w:color w:val="000000"/>
                <w:sz w:val="20"/>
                <w:szCs w:val="20"/>
              </w:rPr>
            </w:pPr>
            <w:r w:rsidRPr="00764EEE">
              <w:rPr>
                <w:rFonts w:ascii="Times New Roman" w:hAnsi="Times New Roman"/>
                <w:b/>
                <w:color w:val="000000"/>
                <w:sz w:val="20"/>
                <w:szCs w:val="20"/>
              </w:rPr>
              <w:t>1</w:t>
            </w:r>
          </w:p>
        </w:tc>
        <w:tc>
          <w:tcPr>
            <w:tcW w:w="2551" w:type="dxa"/>
            <w:tcBorders>
              <w:top w:val="nil"/>
              <w:left w:val="nil"/>
              <w:bottom w:val="single" w:sz="4" w:space="0" w:color="auto"/>
              <w:right w:val="single" w:sz="4" w:space="0" w:color="auto"/>
            </w:tcBorders>
            <w:shd w:val="clear" w:color="auto" w:fill="auto"/>
            <w:noWrap/>
            <w:hideMark/>
          </w:tcPr>
          <w:p w:rsidR="00361B94" w:rsidRPr="00764EEE" w:rsidRDefault="00361B94" w:rsidP="005B4180">
            <w:pPr>
              <w:spacing w:after="0" w:line="240" w:lineRule="auto"/>
              <w:jc w:val="center"/>
              <w:rPr>
                <w:rFonts w:ascii="Times New Roman" w:hAnsi="Times New Roman"/>
                <w:b/>
                <w:sz w:val="20"/>
                <w:szCs w:val="20"/>
              </w:rPr>
            </w:pPr>
            <w:r w:rsidRPr="00764EEE">
              <w:rPr>
                <w:rFonts w:ascii="Times New Roman" w:hAnsi="Times New Roman"/>
                <w:b/>
                <w:sz w:val="20"/>
                <w:szCs w:val="20"/>
              </w:rPr>
              <w:t>2</w:t>
            </w:r>
          </w:p>
        </w:tc>
        <w:tc>
          <w:tcPr>
            <w:tcW w:w="4394" w:type="dxa"/>
            <w:tcBorders>
              <w:top w:val="single" w:sz="4" w:space="0" w:color="auto"/>
              <w:left w:val="nil"/>
              <w:bottom w:val="single" w:sz="4" w:space="0" w:color="auto"/>
              <w:right w:val="single" w:sz="4" w:space="0" w:color="000000"/>
            </w:tcBorders>
            <w:shd w:val="clear" w:color="auto" w:fill="auto"/>
            <w:noWrap/>
            <w:hideMark/>
          </w:tcPr>
          <w:p w:rsidR="00361B94" w:rsidRPr="00764EEE" w:rsidRDefault="00361B94" w:rsidP="005B4180">
            <w:pPr>
              <w:spacing w:after="0" w:line="240" w:lineRule="auto"/>
              <w:jc w:val="center"/>
              <w:rPr>
                <w:rFonts w:ascii="Times New Roman" w:hAnsi="Times New Roman"/>
                <w:b/>
                <w:sz w:val="20"/>
                <w:szCs w:val="20"/>
              </w:rPr>
            </w:pPr>
            <w:r w:rsidRPr="00764EEE">
              <w:rPr>
                <w:rFonts w:ascii="Times New Roman" w:hAnsi="Times New Roman"/>
                <w:b/>
                <w:sz w:val="20"/>
                <w:szCs w:val="20"/>
              </w:rPr>
              <w:t>3</w:t>
            </w:r>
          </w:p>
        </w:tc>
      </w:tr>
      <w:tr w:rsidR="00361B94" w:rsidRPr="00336D69" w:rsidTr="008F4758">
        <w:trPr>
          <w:trHeight w:val="6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B94" w:rsidRPr="008F4758" w:rsidRDefault="00361B94" w:rsidP="005B4180">
            <w:pPr>
              <w:spacing w:after="0" w:line="240" w:lineRule="auto"/>
              <w:jc w:val="center"/>
              <w:rPr>
                <w:rFonts w:ascii="Times New Roman" w:hAnsi="Times New Roman"/>
                <w:color w:val="000000"/>
                <w:sz w:val="20"/>
                <w:szCs w:val="20"/>
              </w:rPr>
            </w:pPr>
            <w:r w:rsidRPr="008F4758">
              <w:rPr>
                <w:rFonts w:ascii="Times New Roman" w:hAnsi="Times New Roman"/>
                <w:color w:val="000000"/>
                <w:sz w:val="20"/>
                <w:szCs w:val="20"/>
              </w:rPr>
              <w:t>992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61B94" w:rsidRPr="008F4758" w:rsidRDefault="00361B94" w:rsidP="005B4180">
            <w:pPr>
              <w:spacing w:after="0" w:line="240" w:lineRule="auto"/>
              <w:jc w:val="center"/>
              <w:rPr>
                <w:rFonts w:ascii="Times New Roman" w:hAnsi="Times New Roman"/>
                <w:bCs/>
                <w:sz w:val="20"/>
                <w:szCs w:val="20"/>
              </w:rPr>
            </w:pP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361B94" w:rsidRPr="008F4758" w:rsidRDefault="00361B94" w:rsidP="005B4180">
            <w:pPr>
              <w:spacing w:after="0" w:line="240" w:lineRule="auto"/>
              <w:jc w:val="center"/>
              <w:rPr>
                <w:rFonts w:ascii="Times New Roman" w:hAnsi="Times New Roman"/>
                <w:bCs/>
                <w:sz w:val="20"/>
                <w:szCs w:val="20"/>
              </w:rPr>
            </w:pPr>
            <w:r w:rsidRPr="008F4758">
              <w:rPr>
                <w:rFonts w:ascii="Times New Roman" w:hAnsi="Times New Roman"/>
                <w:bCs/>
                <w:sz w:val="20"/>
                <w:szCs w:val="20"/>
              </w:rPr>
              <w:t xml:space="preserve">Администрация Старотитаровского сельского  поселения Темрюкского района </w:t>
            </w:r>
          </w:p>
        </w:tc>
      </w:tr>
      <w:tr w:rsidR="00361B94" w:rsidRPr="00336D69" w:rsidTr="008F4758">
        <w:trPr>
          <w:trHeight w:val="55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1B94" w:rsidRPr="008F4758" w:rsidRDefault="00361B94" w:rsidP="005B4180">
            <w:pPr>
              <w:spacing w:after="0" w:line="240" w:lineRule="auto"/>
              <w:jc w:val="center"/>
              <w:rPr>
                <w:rFonts w:ascii="Times New Roman" w:hAnsi="Times New Roman"/>
                <w:color w:val="000000"/>
                <w:sz w:val="20"/>
                <w:szCs w:val="20"/>
              </w:rPr>
            </w:pPr>
            <w:r w:rsidRPr="008F4758">
              <w:rPr>
                <w:rFonts w:ascii="Times New Roman" w:hAnsi="Times New Roman"/>
                <w:color w:val="000000"/>
                <w:sz w:val="20"/>
                <w:szCs w:val="20"/>
              </w:rPr>
              <w:t>992</w:t>
            </w:r>
          </w:p>
        </w:tc>
        <w:tc>
          <w:tcPr>
            <w:tcW w:w="2551" w:type="dxa"/>
            <w:tcBorders>
              <w:top w:val="nil"/>
              <w:left w:val="nil"/>
              <w:bottom w:val="single" w:sz="4" w:space="0" w:color="auto"/>
              <w:right w:val="single" w:sz="4" w:space="0" w:color="auto"/>
            </w:tcBorders>
            <w:shd w:val="clear" w:color="auto" w:fill="auto"/>
            <w:vAlign w:val="center"/>
            <w:hideMark/>
          </w:tcPr>
          <w:p w:rsidR="00361B94" w:rsidRPr="008F4758" w:rsidRDefault="00361B94" w:rsidP="005B4180">
            <w:pPr>
              <w:rPr>
                <w:rFonts w:ascii="Times New Roman" w:hAnsi="Times New Roman"/>
                <w:color w:val="000000"/>
                <w:sz w:val="20"/>
                <w:szCs w:val="20"/>
              </w:rPr>
            </w:pPr>
            <w:r w:rsidRPr="008F4758">
              <w:rPr>
                <w:rFonts w:ascii="Times New Roman" w:hAnsi="Times New Roman"/>
                <w:color w:val="000000"/>
                <w:sz w:val="20"/>
                <w:szCs w:val="20"/>
              </w:rPr>
              <w:t xml:space="preserve"> </w:t>
            </w:r>
            <w:r w:rsidR="00A951BE">
              <w:rPr>
                <w:rFonts w:ascii="Times New Roman" w:hAnsi="Times New Roman"/>
                <w:color w:val="000000"/>
                <w:sz w:val="20"/>
                <w:szCs w:val="20"/>
              </w:rPr>
              <w:t>2 02</w:t>
            </w:r>
            <w:r w:rsidR="00C6350C">
              <w:rPr>
                <w:rFonts w:ascii="Times New Roman" w:hAnsi="Times New Roman"/>
                <w:color w:val="000000"/>
                <w:sz w:val="20"/>
                <w:szCs w:val="20"/>
              </w:rPr>
              <w:t xml:space="preserve"> </w:t>
            </w:r>
            <w:r w:rsidR="00A951BE">
              <w:rPr>
                <w:rFonts w:ascii="Times New Roman" w:hAnsi="Times New Roman"/>
                <w:color w:val="000000"/>
                <w:sz w:val="20"/>
                <w:szCs w:val="20"/>
              </w:rPr>
              <w:t>25555</w:t>
            </w:r>
            <w:r w:rsidRPr="008F4758">
              <w:rPr>
                <w:rFonts w:ascii="Times New Roman" w:hAnsi="Times New Roman"/>
                <w:color w:val="000000"/>
                <w:sz w:val="20"/>
                <w:szCs w:val="20"/>
              </w:rPr>
              <w:t xml:space="preserve"> 10 0000 150</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361B94" w:rsidRPr="008F4758" w:rsidRDefault="00A951BE" w:rsidP="00A951BE">
            <w:pPr>
              <w:spacing w:after="0" w:line="240" w:lineRule="auto"/>
              <w:jc w:val="both"/>
              <w:rPr>
                <w:rFonts w:ascii="Times New Roman" w:hAnsi="Times New Roman"/>
                <w:color w:val="000000"/>
                <w:sz w:val="20"/>
                <w:szCs w:val="20"/>
              </w:rPr>
            </w:pPr>
            <w:r w:rsidRPr="00A951BE">
              <w:rPr>
                <w:rFonts w:ascii="Times New Roman" w:hAnsi="Times New Roman"/>
                <w:color w:val="000000"/>
                <w:sz w:val="20"/>
                <w:szCs w:val="20"/>
              </w:rPr>
              <w:t>Субсидии бюджетам сельских поселений на реализацию программ формирования современной городской среды</w:t>
            </w:r>
          </w:p>
        </w:tc>
      </w:tr>
    </w:tbl>
    <w:p w:rsidR="00361B94" w:rsidRPr="00716138" w:rsidRDefault="00361B94" w:rsidP="00716138">
      <w:pPr>
        <w:spacing w:after="0" w:line="240" w:lineRule="auto"/>
        <w:ind w:firstLine="709"/>
        <w:jc w:val="both"/>
        <w:rPr>
          <w:rFonts w:ascii="Times New Roman" w:hAnsi="Times New Roman"/>
          <w:sz w:val="28"/>
          <w:szCs w:val="28"/>
        </w:rPr>
      </w:pPr>
    </w:p>
    <w:p w:rsidR="00876D77" w:rsidRDefault="00764EEE" w:rsidP="00876D77">
      <w:pPr>
        <w:pStyle w:val="20"/>
        <w:tabs>
          <w:tab w:val="left" w:pos="709"/>
        </w:tabs>
        <w:spacing w:line="240" w:lineRule="auto"/>
        <w:jc w:val="both"/>
        <w:rPr>
          <w:rStyle w:val="10"/>
          <w:rFonts w:ascii="Times New Roman" w:hAnsi="Times New Roman"/>
          <w:sz w:val="28"/>
          <w:szCs w:val="28"/>
        </w:rPr>
      </w:pPr>
      <w:r>
        <w:rPr>
          <w:rFonts w:ascii="Times New Roman" w:hAnsi="Times New Roman"/>
          <w:color w:val="000000"/>
          <w:sz w:val="28"/>
          <w:szCs w:val="28"/>
        </w:rPr>
        <w:t xml:space="preserve">  </w:t>
      </w:r>
      <w:r w:rsidR="005C7E38">
        <w:rPr>
          <w:rFonts w:ascii="Times New Roman" w:hAnsi="Times New Roman"/>
          <w:color w:val="000000"/>
          <w:sz w:val="28"/>
          <w:szCs w:val="28"/>
        </w:rPr>
        <w:t xml:space="preserve">       </w:t>
      </w:r>
      <w:r>
        <w:rPr>
          <w:rFonts w:ascii="Times New Roman" w:hAnsi="Times New Roman"/>
          <w:color w:val="000000"/>
          <w:sz w:val="28"/>
          <w:szCs w:val="28"/>
        </w:rPr>
        <w:t xml:space="preserve"> </w:t>
      </w:r>
      <w:r w:rsidR="00361B94">
        <w:rPr>
          <w:rStyle w:val="10"/>
          <w:rFonts w:ascii="Times New Roman" w:hAnsi="Times New Roman"/>
          <w:sz w:val="28"/>
          <w:szCs w:val="28"/>
        </w:rPr>
        <w:t>1.2</w:t>
      </w:r>
      <w:r w:rsidR="00876D77">
        <w:rPr>
          <w:rStyle w:val="10"/>
          <w:rFonts w:ascii="Times New Roman" w:hAnsi="Times New Roman"/>
          <w:sz w:val="28"/>
          <w:szCs w:val="28"/>
        </w:rPr>
        <w:t xml:space="preserve"> Изменить основные характеристики бюджета Старотитаровского сельского поселения Темрюкского района на 2019 год:</w:t>
      </w:r>
    </w:p>
    <w:p w:rsidR="00876D77" w:rsidRDefault="00876D77" w:rsidP="00876D77">
      <w:pPr>
        <w:pStyle w:val="af1"/>
        <w:spacing w:before="0" w:beforeAutospacing="0" w:after="0"/>
        <w:rPr>
          <w:sz w:val="28"/>
          <w:szCs w:val="28"/>
        </w:rPr>
      </w:pPr>
      <w:r>
        <w:rPr>
          <w:rStyle w:val="10"/>
          <w:sz w:val="28"/>
          <w:szCs w:val="28"/>
        </w:rPr>
        <w:t xml:space="preserve">          </w:t>
      </w:r>
      <w:r w:rsidRPr="00D05E87">
        <w:rPr>
          <w:sz w:val="28"/>
          <w:szCs w:val="28"/>
        </w:rPr>
        <w:t>1) в подпункте 1 пункта 1 после слов «общий объем доходов в сумме» слова</w:t>
      </w:r>
      <w:r>
        <w:rPr>
          <w:sz w:val="28"/>
          <w:szCs w:val="28"/>
        </w:rPr>
        <w:t xml:space="preserve"> «</w:t>
      </w:r>
      <w:r w:rsidR="00EE7BB3">
        <w:rPr>
          <w:sz w:val="28"/>
          <w:szCs w:val="28"/>
        </w:rPr>
        <w:t xml:space="preserve">66 896,2 </w:t>
      </w:r>
      <w:r>
        <w:rPr>
          <w:sz w:val="28"/>
          <w:szCs w:val="28"/>
        </w:rPr>
        <w:t xml:space="preserve"> </w:t>
      </w:r>
      <w:r w:rsidRPr="00D05E87">
        <w:rPr>
          <w:sz w:val="28"/>
          <w:szCs w:val="28"/>
        </w:rPr>
        <w:t>тыс. рублей»</w:t>
      </w:r>
      <w:r>
        <w:rPr>
          <w:sz w:val="28"/>
          <w:szCs w:val="28"/>
        </w:rPr>
        <w:t xml:space="preserve"> заменить словами « </w:t>
      </w:r>
      <w:r w:rsidR="00EE7BB3">
        <w:rPr>
          <w:sz w:val="28"/>
          <w:szCs w:val="28"/>
        </w:rPr>
        <w:t xml:space="preserve"> 104 128,9 </w:t>
      </w:r>
      <w:r w:rsidRPr="00D05E87">
        <w:rPr>
          <w:sz w:val="28"/>
          <w:szCs w:val="28"/>
        </w:rPr>
        <w:t>тыс. рублей»</w:t>
      </w:r>
      <w:r>
        <w:rPr>
          <w:sz w:val="28"/>
          <w:szCs w:val="28"/>
        </w:rPr>
        <w:t>;</w:t>
      </w:r>
    </w:p>
    <w:p w:rsidR="001B7B66" w:rsidRDefault="00876D77" w:rsidP="00876D77">
      <w:pPr>
        <w:pStyle w:val="a4"/>
        <w:rPr>
          <w:rStyle w:val="10"/>
          <w:sz w:val="28"/>
        </w:rPr>
      </w:pPr>
      <w:r>
        <w:rPr>
          <w:rStyle w:val="10"/>
          <w:sz w:val="28"/>
        </w:rPr>
        <w:t xml:space="preserve">          2)  в подпункте 2 пункта 1 после слов «общий объем расходов в сумме» слова «</w:t>
      </w:r>
      <w:r w:rsidR="00EE7BB3">
        <w:rPr>
          <w:rStyle w:val="10"/>
          <w:sz w:val="28"/>
        </w:rPr>
        <w:t xml:space="preserve">67 254,7 </w:t>
      </w:r>
      <w:r>
        <w:rPr>
          <w:rStyle w:val="10"/>
          <w:sz w:val="28"/>
          <w:szCs w:val="28"/>
        </w:rPr>
        <w:t>тыс. рублей</w:t>
      </w:r>
      <w:r>
        <w:rPr>
          <w:rStyle w:val="10"/>
          <w:sz w:val="28"/>
        </w:rPr>
        <w:t>» заменить словами «</w:t>
      </w:r>
      <w:r w:rsidR="00EE7BB3">
        <w:rPr>
          <w:rStyle w:val="10"/>
          <w:sz w:val="28"/>
        </w:rPr>
        <w:t>110 287,4</w:t>
      </w:r>
      <w:r>
        <w:rPr>
          <w:rStyle w:val="10"/>
          <w:sz w:val="28"/>
        </w:rPr>
        <w:t>. рублей»;</w:t>
      </w:r>
    </w:p>
    <w:p w:rsidR="00847A5C" w:rsidRPr="00847A5C" w:rsidRDefault="00361B94" w:rsidP="00847A5C">
      <w:pPr>
        <w:tabs>
          <w:tab w:val="left" w:pos="1440"/>
        </w:tabs>
        <w:spacing w:after="0" w:line="240" w:lineRule="auto"/>
        <w:jc w:val="both"/>
        <w:rPr>
          <w:rStyle w:val="10"/>
          <w:rFonts w:ascii="Times New Roman" w:hAnsi="Times New Roman"/>
          <w:sz w:val="28"/>
          <w:szCs w:val="28"/>
        </w:rPr>
      </w:pPr>
      <w:r>
        <w:rPr>
          <w:rFonts w:ascii="Times New Roman" w:hAnsi="Times New Roman"/>
          <w:sz w:val="28"/>
          <w:szCs w:val="28"/>
        </w:rPr>
        <w:t xml:space="preserve">         1.3 </w:t>
      </w:r>
      <w:r w:rsidR="00847A5C">
        <w:rPr>
          <w:rFonts w:ascii="Times New Roman" w:hAnsi="Times New Roman"/>
          <w:sz w:val="28"/>
          <w:szCs w:val="28"/>
        </w:rPr>
        <w:t xml:space="preserve"> в подпункте 4 слова «дефицит  бюджета</w:t>
      </w:r>
      <w:r w:rsidR="00847A5C" w:rsidRPr="007319A5">
        <w:rPr>
          <w:rFonts w:ascii="Times New Roman" w:hAnsi="Times New Roman"/>
          <w:sz w:val="28"/>
          <w:szCs w:val="28"/>
        </w:rPr>
        <w:t xml:space="preserve"> </w:t>
      </w:r>
      <w:r w:rsidR="00847A5C">
        <w:rPr>
          <w:rFonts w:ascii="Times New Roman" w:hAnsi="Times New Roman"/>
          <w:sz w:val="28"/>
          <w:szCs w:val="28"/>
        </w:rPr>
        <w:t xml:space="preserve">Старотитаровского сельского </w:t>
      </w:r>
      <w:r w:rsidR="00847A5C" w:rsidRPr="00B73272">
        <w:rPr>
          <w:rFonts w:ascii="Times New Roman" w:hAnsi="Times New Roman"/>
          <w:sz w:val="28"/>
          <w:szCs w:val="28"/>
        </w:rPr>
        <w:t>поселения Темрюкского района</w:t>
      </w:r>
      <w:r w:rsidR="00847A5C">
        <w:rPr>
          <w:rFonts w:ascii="Times New Roman" w:hAnsi="Times New Roman"/>
          <w:sz w:val="28"/>
          <w:szCs w:val="28"/>
        </w:rPr>
        <w:t xml:space="preserve"> в сумме </w:t>
      </w:r>
      <w:r w:rsidR="007224AD">
        <w:rPr>
          <w:rFonts w:ascii="Times New Roman" w:hAnsi="Times New Roman"/>
          <w:sz w:val="28"/>
          <w:szCs w:val="28"/>
        </w:rPr>
        <w:t xml:space="preserve">358,4 </w:t>
      </w:r>
      <w:r w:rsidR="00847A5C" w:rsidRPr="004525A0">
        <w:rPr>
          <w:rFonts w:ascii="Times New Roman" w:hAnsi="Times New Roman"/>
          <w:sz w:val="28"/>
          <w:szCs w:val="28"/>
        </w:rPr>
        <w:t>тыс. рублей» заменит</w:t>
      </w:r>
      <w:r w:rsidR="00847A5C">
        <w:rPr>
          <w:rFonts w:ascii="Times New Roman" w:hAnsi="Times New Roman"/>
          <w:sz w:val="28"/>
          <w:szCs w:val="28"/>
        </w:rPr>
        <w:t>ь словами «дефицит  бюджета</w:t>
      </w:r>
      <w:r w:rsidR="00847A5C" w:rsidRPr="007319A5">
        <w:rPr>
          <w:rFonts w:ascii="Times New Roman" w:hAnsi="Times New Roman"/>
          <w:sz w:val="28"/>
          <w:szCs w:val="28"/>
        </w:rPr>
        <w:t xml:space="preserve"> </w:t>
      </w:r>
      <w:r w:rsidR="00847A5C">
        <w:rPr>
          <w:rFonts w:ascii="Times New Roman" w:hAnsi="Times New Roman"/>
          <w:sz w:val="28"/>
          <w:szCs w:val="28"/>
        </w:rPr>
        <w:t xml:space="preserve">Старотитаровского сельского </w:t>
      </w:r>
      <w:r w:rsidR="00847A5C" w:rsidRPr="00B73272">
        <w:rPr>
          <w:rFonts w:ascii="Times New Roman" w:hAnsi="Times New Roman"/>
          <w:sz w:val="28"/>
          <w:szCs w:val="28"/>
        </w:rPr>
        <w:t>поселения Темрюкского района</w:t>
      </w:r>
      <w:r w:rsidR="00847A5C">
        <w:rPr>
          <w:rFonts w:ascii="Times New Roman" w:hAnsi="Times New Roman"/>
          <w:sz w:val="28"/>
          <w:szCs w:val="28"/>
        </w:rPr>
        <w:t xml:space="preserve"> в сумме </w:t>
      </w:r>
      <w:r w:rsidR="00900B70">
        <w:rPr>
          <w:rFonts w:ascii="Times New Roman" w:hAnsi="Times New Roman"/>
          <w:sz w:val="28"/>
          <w:szCs w:val="28"/>
        </w:rPr>
        <w:t>6 158,5</w:t>
      </w:r>
      <w:r w:rsidR="007224AD">
        <w:rPr>
          <w:rFonts w:ascii="Times New Roman" w:hAnsi="Times New Roman"/>
          <w:sz w:val="28"/>
          <w:szCs w:val="28"/>
        </w:rPr>
        <w:t xml:space="preserve"> </w:t>
      </w:r>
      <w:r w:rsidR="00847A5C" w:rsidRPr="004525A0">
        <w:rPr>
          <w:rFonts w:ascii="Times New Roman" w:hAnsi="Times New Roman"/>
          <w:sz w:val="28"/>
          <w:szCs w:val="28"/>
        </w:rPr>
        <w:t xml:space="preserve"> рублей</w:t>
      </w:r>
    </w:p>
    <w:p w:rsidR="001B7B66" w:rsidRPr="009C6BF4" w:rsidRDefault="001B7B66" w:rsidP="001B7B66">
      <w:pPr>
        <w:pStyle w:val="a3"/>
        <w:ind w:firstLine="708"/>
        <w:jc w:val="both"/>
        <w:rPr>
          <w:rFonts w:ascii="Times New Roman" w:hAnsi="Times New Roman"/>
          <w:sz w:val="28"/>
          <w:szCs w:val="28"/>
        </w:rPr>
      </w:pPr>
      <w:r w:rsidRPr="00A30139">
        <w:rPr>
          <w:rStyle w:val="10"/>
          <w:rFonts w:ascii="Times New Roman" w:hAnsi="Times New Roman"/>
          <w:sz w:val="28"/>
          <w:szCs w:val="28"/>
        </w:rPr>
        <w:t>1.</w:t>
      </w:r>
      <w:r w:rsidR="00361B94">
        <w:rPr>
          <w:rStyle w:val="10"/>
          <w:rFonts w:ascii="Times New Roman" w:hAnsi="Times New Roman"/>
          <w:sz w:val="28"/>
          <w:szCs w:val="28"/>
        </w:rPr>
        <w:t>4</w:t>
      </w:r>
      <w:r w:rsidRPr="00A57EB4">
        <w:rPr>
          <w:rStyle w:val="10"/>
          <w:sz w:val="28"/>
          <w:szCs w:val="28"/>
        </w:rPr>
        <w:t xml:space="preserve"> </w:t>
      </w:r>
      <w:r w:rsidRPr="009C6BF4">
        <w:rPr>
          <w:rStyle w:val="10"/>
          <w:rFonts w:ascii="Times New Roman" w:hAnsi="Times New Roman"/>
          <w:sz w:val="28"/>
          <w:szCs w:val="28"/>
        </w:rPr>
        <w:t>В пункте 5 слова «</w:t>
      </w:r>
      <w:r w:rsidRPr="009C6BF4">
        <w:rPr>
          <w:rFonts w:ascii="Times New Roman" w:hAnsi="Times New Roman"/>
          <w:sz w:val="28"/>
          <w:szCs w:val="28"/>
        </w:rPr>
        <w:t xml:space="preserve">Утвердить в составе доходов бюджета Старотитаровского сельского поселения Темрюкского района безвозмездные поступления из краевого бюджета в сумме </w:t>
      </w:r>
      <w:r w:rsidR="00AD743B">
        <w:rPr>
          <w:rFonts w:ascii="Times New Roman" w:hAnsi="Times New Roman"/>
          <w:sz w:val="28"/>
          <w:szCs w:val="28"/>
        </w:rPr>
        <w:t xml:space="preserve">18 117,9 </w:t>
      </w:r>
      <w:r w:rsidRPr="009C6BF4">
        <w:rPr>
          <w:rFonts w:ascii="Times New Roman" w:hAnsi="Times New Roman"/>
          <w:sz w:val="28"/>
          <w:szCs w:val="28"/>
        </w:rPr>
        <w:t>тыс. рублей.»</w:t>
      </w:r>
      <w:r>
        <w:rPr>
          <w:rFonts w:ascii="Times New Roman" w:hAnsi="Times New Roman"/>
          <w:sz w:val="28"/>
          <w:szCs w:val="28"/>
        </w:rPr>
        <w:t xml:space="preserve"> </w:t>
      </w:r>
      <w:r w:rsidRPr="009C6BF4">
        <w:rPr>
          <w:rFonts w:ascii="Times New Roman" w:hAnsi="Times New Roman"/>
          <w:sz w:val="28"/>
          <w:szCs w:val="28"/>
        </w:rPr>
        <w:t xml:space="preserve"> заменить словами </w:t>
      </w:r>
      <w:r w:rsidRPr="009C6BF4">
        <w:rPr>
          <w:rStyle w:val="10"/>
          <w:rFonts w:ascii="Times New Roman" w:hAnsi="Times New Roman"/>
          <w:sz w:val="28"/>
          <w:szCs w:val="28"/>
        </w:rPr>
        <w:t>«</w:t>
      </w:r>
      <w:r w:rsidRPr="009C6BF4">
        <w:rPr>
          <w:rFonts w:ascii="Times New Roman" w:hAnsi="Times New Roman"/>
          <w:sz w:val="28"/>
          <w:szCs w:val="28"/>
        </w:rPr>
        <w:t>Утвердить в составе доходов бюджета Старотитаровского сельского поселения Темрюкского района безвозмездные поступлени</w:t>
      </w:r>
      <w:r>
        <w:rPr>
          <w:rFonts w:ascii="Times New Roman" w:hAnsi="Times New Roman"/>
          <w:sz w:val="28"/>
          <w:szCs w:val="28"/>
        </w:rPr>
        <w:t xml:space="preserve">я из краевого бюджета в сумме </w:t>
      </w:r>
      <w:r w:rsidR="00AD743B">
        <w:rPr>
          <w:rFonts w:ascii="Times New Roman" w:hAnsi="Times New Roman"/>
          <w:sz w:val="28"/>
          <w:szCs w:val="28"/>
        </w:rPr>
        <w:t xml:space="preserve">53 666,1 </w:t>
      </w:r>
      <w:r w:rsidR="000527D7">
        <w:rPr>
          <w:rFonts w:ascii="Times New Roman" w:hAnsi="Times New Roman"/>
          <w:sz w:val="28"/>
          <w:szCs w:val="28"/>
        </w:rPr>
        <w:t>тыс. рублей</w:t>
      </w:r>
      <w:r w:rsidRPr="009C6BF4">
        <w:rPr>
          <w:rFonts w:ascii="Times New Roman" w:hAnsi="Times New Roman"/>
          <w:sz w:val="28"/>
          <w:szCs w:val="28"/>
        </w:rPr>
        <w:t>»</w:t>
      </w:r>
      <w:r w:rsidR="000527D7">
        <w:rPr>
          <w:rFonts w:ascii="Times New Roman" w:hAnsi="Times New Roman"/>
          <w:sz w:val="28"/>
          <w:szCs w:val="28"/>
        </w:rPr>
        <w:t>.</w:t>
      </w:r>
    </w:p>
    <w:p w:rsidR="00336D69" w:rsidRPr="00AE209F" w:rsidRDefault="00361B94" w:rsidP="001B7B66">
      <w:pPr>
        <w:pStyle w:val="20"/>
        <w:tabs>
          <w:tab w:val="left" w:pos="709"/>
        </w:tabs>
        <w:jc w:val="both"/>
        <w:rPr>
          <w:rFonts w:ascii="Times New Roman" w:hAnsi="Times New Roman"/>
          <w:sz w:val="28"/>
          <w:szCs w:val="28"/>
        </w:rPr>
      </w:pPr>
      <w:r>
        <w:rPr>
          <w:rStyle w:val="10"/>
          <w:rFonts w:ascii="Times New Roman" w:hAnsi="Times New Roman"/>
          <w:sz w:val="28"/>
          <w:szCs w:val="28"/>
        </w:rPr>
        <w:tab/>
        <w:t>1.5</w:t>
      </w:r>
      <w:r w:rsidR="001B7B66">
        <w:rPr>
          <w:rStyle w:val="10"/>
          <w:rFonts w:ascii="Times New Roman" w:hAnsi="Times New Roman"/>
          <w:sz w:val="28"/>
          <w:szCs w:val="28"/>
        </w:rPr>
        <w:t xml:space="preserve"> В пункте 16 после слов «объем бюджетных ассигнований муниципального дорожного фонда Старотитаровского сельского поселения Темрюкского района на 2</w:t>
      </w:r>
      <w:r w:rsidR="00D350C1">
        <w:rPr>
          <w:rStyle w:val="10"/>
          <w:rFonts w:ascii="Times New Roman" w:hAnsi="Times New Roman"/>
          <w:sz w:val="28"/>
          <w:szCs w:val="28"/>
        </w:rPr>
        <w:t>019 год в сумме» слова «11 327,7</w:t>
      </w:r>
      <w:r w:rsidR="009B1307">
        <w:rPr>
          <w:rStyle w:val="10"/>
          <w:rFonts w:ascii="Times New Roman" w:hAnsi="Times New Roman"/>
          <w:sz w:val="28"/>
          <w:szCs w:val="28"/>
        </w:rPr>
        <w:t xml:space="preserve"> </w:t>
      </w:r>
      <w:r w:rsidR="001B7B66">
        <w:rPr>
          <w:rStyle w:val="10"/>
          <w:rFonts w:ascii="Times New Roman" w:hAnsi="Times New Roman"/>
          <w:sz w:val="28"/>
          <w:szCs w:val="28"/>
        </w:rPr>
        <w:t>тыс. рублей» заменить словами «</w:t>
      </w:r>
      <w:r w:rsidR="00D350C1">
        <w:rPr>
          <w:rStyle w:val="10"/>
          <w:rFonts w:ascii="Times New Roman" w:hAnsi="Times New Roman"/>
          <w:sz w:val="28"/>
          <w:szCs w:val="28"/>
        </w:rPr>
        <w:t>11 827,7</w:t>
      </w:r>
      <w:r w:rsidR="001B7B66">
        <w:rPr>
          <w:rStyle w:val="10"/>
          <w:rFonts w:ascii="Times New Roman" w:hAnsi="Times New Roman"/>
          <w:sz w:val="28"/>
          <w:szCs w:val="28"/>
        </w:rPr>
        <w:t xml:space="preserve"> </w:t>
      </w:r>
      <w:r w:rsidR="001B7B66" w:rsidRPr="004A1697">
        <w:rPr>
          <w:rStyle w:val="10"/>
          <w:rFonts w:ascii="Times New Roman" w:hAnsi="Times New Roman"/>
          <w:sz w:val="28"/>
          <w:szCs w:val="28"/>
        </w:rPr>
        <w:t>тыс.</w:t>
      </w:r>
      <w:r w:rsidR="001B7B66">
        <w:rPr>
          <w:rStyle w:val="10"/>
          <w:rFonts w:ascii="Times New Roman" w:hAnsi="Times New Roman"/>
          <w:sz w:val="28"/>
          <w:szCs w:val="28"/>
        </w:rPr>
        <w:t xml:space="preserve"> рублей».</w:t>
      </w:r>
    </w:p>
    <w:p w:rsidR="00AE209F" w:rsidRPr="00AE209F" w:rsidRDefault="00A86A79" w:rsidP="00AE209F">
      <w:pPr>
        <w:spacing w:after="0" w:line="240" w:lineRule="auto"/>
        <w:ind w:firstLine="708"/>
        <w:jc w:val="both"/>
        <w:rPr>
          <w:rFonts w:ascii="Times New Roman" w:hAnsi="Times New Roman"/>
          <w:sz w:val="28"/>
          <w:szCs w:val="28"/>
        </w:rPr>
      </w:pPr>
      <w:r>
        <w:rPr>
          <w:rFonts w:ascii="Times New Roman" w:hAnsi="Times New Roman"/>
          <w:sz w:val="28"/>
          <w:szCs w:val="28"/>
        </w:rPr>
        <w:t>1.</w:t>
      </w:r>
      <w:r w:rsidR="00361B94">
        <w:rPr>
          <w:rFonts w:ascii="Times New Roman" w:hAnsi="Times New Roman"/>
          <w:sz w:val="28"/>
          <w:szCs w:val="28"/>
        </w:rPr>
        <w:t>6</w:t>
      </w:r>
      <w:r w:rsidR="00AE209F" w:rsidRPr="00AE209F">
        <w:rPr>
          <w:rFonts w:ascii="Times New Roman" w:hAnsi="Times New Roman"/>
          <w:sz w:val="28"/>
          <w:szCs w:val="28"/>
        </w:rPr>
        <w:t xml:space="preserve"> В приложение № 5 «Распределение бюджетных ассигнований по разделам и подразделам классификации расходов бюджетов на 2019 год» </w:t>
      </w:r>
    </w:p>
    <w:p w:rsidR="00AE209F" w:rsidRDefault="00AE209F" w:rsidP="00AE209F">
      <w:pPr>
        <w:spacing w:after="0" w:line="240" w:lineRule="auto"/>
        <w:ind w:firstLine="708"/>
        <w:jc w:val="both"/>
        <w:rPr>
          <w:rFonts w:ascii="Times New Roman" w:hAnsi="Times New Roman"/>
          <w:sz w:val="28"/>
          <w:szCs w:val="28"/>
        </w:rPr>
      </w:pPr>
      <w:r w:rsidRPr="00AE209F">
        <w:rPr>
          <w:rFonts w:ascii="Times New Roman" w:hAnsi="Times New Roman"/>
          <w:sz w:val="28"/>
          <w:szCs w:val="28"/>
        </w:rPr>
        <w:t>-у</w:t>
      </w:r>
      <w:r w:rsidR="002C3E00">
        <w:rPr>
          <w:rFonts w:ascii="Times New Roman" w:hAnsi="Times New Roman"/>
          <w:sz w:val="28"/>
          <w:szCs w:val="28"/>
        </w:rPr>
        <w:t>меньшить</w:t>
      </w:r>
      <w:r w:rsidRPr="00AE209F">
        <w:rPr>
          <w:rFonts w:ascii="Times New Roman" w:hAnsi="Times New Roman"/>
          <w:sz w:val="28"/>
          <w:szCs w:val="28"/>
        </w:rPr>
        <w:t xml:space="preserve"> расходы:</w:t>
      </w:r>
    </w:p>
    <w:p w:rsidR="00F704FB" w:rsidRDefault="00F704FB" w:rsidP="00AE209F">
      <w:pPr>
        <w:spacing w:after="0" w:line="240" w:lineRule="auto"/>
        <w:ind w:firstLine="708"/>
        <w:jc w:val="both"/>
        <w:rPr>
          <w:rFonts w:ascii="Times New Roman" w:hAnsi="Times New Roman"/>
          <w:sz w:val="28"/>
          <w:szCs w:val="28"/>
        </w:rPr>
      </w:pPr>
      <w:r>
        <w:rPr>
          <w:rFonts w:ascii="Times New Roman" w:hAnsi="Times New Roman"/>
          <w:sz w:val="28"/>
          <w:szCs w:val="28"/>
        </w:rPr>
        <w:t>1) в п.1 «Общегосударственные вопросы» цифру «</w:t>
      </w:r>
      <w:r w:rsidR="002C3E00">
        <w:rPr>
          <w:rFonts w:ascii="Times New Roman" w:hAnsi="Times New Roman"/>
          <w:sz w:val="28"/>
          <w:szCs w:val="28"/>
        </w:rPr>
        <w:t>21 840,8» заменить цифрой «21 680</w:t>
      </w:r>
      <w:r>
        <w:rPr>
          <w:rFonts w:ascii="Times New Roman" w:hAnsi="Times New Roman"/>
          <w:sz w:val="28"/>
          <w:szCs w:val="28"/>
        </w:rPr>
        <w:t>,8»</w:t>
      </w:r>
    </w:p>
    <w:p w:rsidR="002C3E00" w:rsidRDefault="002C3E00" w:rsidP="00AE209F">
      <w:pPr>
        <w:spacing w:after="0" w:line="240" w:lineRule="auto"/>
        <w:ind w:firstLine="708"/>
        <w:jc w:val="both"/>
        <w:rPr>
          <w:rFonts w:ascii="Times New Roman" w:hAnsi="Times New Roman"/>
          <w:sz w:val="28"/>
          <w:szCs w:val="28"/>
        </w:rPr>
      </w:pPr>
      <w:r>
        <w:rPr>
          <w:rFonts w:ascii="Times New Roman" w:hAnsi="Times New Roman"/>
          <w:sz w:val="28"/>
          <w:szCs w:val="28"/>
        </w:rPr>
        <w:t>- увеличить расходы:</w:t>
      </w:r>
    </w:p>
    <w:p w:rsidR="004362FE" w:rsidRDefault="004362FE" w:rsidP="004362FE">
      <w:pPr>
        <w:tabs>
          <w:tab w:val="left" w:pos="1440"/>
          <w:tab w:val="center" w:pos="4819"/>
        </w:tabs>
        <w:spacing w:after="0" w:line="240" w:lineRule="auto"/>
        <w:jc w:val="both"/>
        <w:rPr>
          <w:rFonts w:ascii="Times New Roman" w:hAnsi="Times New Roman"/>
          <w:sz w:val="28"/>
          <w:szCs w:val="28"/>
        </w:rPr>
      </w:pPr>
      <w:r w:rsidRPr="00876FAB">
        <w:rPr>
          <w:rFonts w:ascii="Times New Roman" w:hAnsi="Times New Roman"/>
          <w:sz w:val="28"/>
          <w:szCs w:val="28"/>
        </w:rPr>
        <w:t xml:space="preserve">       </w:t>
      </w:r>
      <w:r w:rsidR="00F704FB">
        <w:rPr>
          <w:rFonts w:ascii="Times New Roman" w:hAnsi="Times New Roman"/>
          <w:sz w:val="28"/>
          <w:szCs w:val="28"/>
        </w:rPr>
        <w:t xml:space="preserve">  </w:t>
      </w:r>
      <w:r w:rsidRPr="00876FAB">
        <w:rPr>
          <w:rFonts w:ascii="Times New Roman" w:hAnsi="Times New Roman"/>
          <w:sz w:val="28"/>
          <w:szCs w:val="28"/>
        </w:rPr>
        <w:t xml:space="preserve"> </w:t>
      </w:r>
      <w:r w:rsidR="008C40E6">
        <w:rPr>
          <w:rFonts w:ascii="Times New Roman" w:hAnsi="Times New Roman"/>
          <w:sz w:val="28"/>
          <w:szCs w:val="28"/>
        </w:rPr>
        <w:t>1</w:t>
      </w:r>
      <w:r w:rsidRPr="00876FAB">
        <w:rPr>
          <w:rFonts w:ascii="Times New Roman" w:hAnsi="Times New Roman"/>
          <w:sz w:val="28"/>
          <w:szCs w:val="28"/>
        </w:rPr>
        <w:t xml:space="preserve"> ) в п.4 «Национальная экономика» цифру «</w:t>
      </w:r>
      <w:r w:rsidR="00B20306">
        <w:rPr>
          <w:rFonts w:ascii="Times New Roman" w:hAnsi="Times New Roman"/>
          <w:sz w:val="28"/>
          <w:szCs w:val="28"/>
        </w:rPr>
        <w:t>11 387,7</w:t>
      </w:r>
      <w:r w:rsidRPr="00876FAB">
        <w:rPr>
          <w:rFonts w:ascii="Times New Roman" w:hAnsi="Times New Roman"/>
          <w:sz w:val="28"/>
          <w:szCs w:val="28"/>
        </w:rPr>
        <w:t xml:space="preserve">» </w:t>
      </w:r>
      <w:r>
        <w:rPr>
          <w:rFonts w:ascii="Times New Roman" w:hAnsi="Times New Roman"/>
          <w:sz w:val="28"/>
          <w:szCs w:val="28"/>
        </w:rPr>
        <w:t>заменить цифрой «</w:t>
      </w:r>
      <w:r w:rsidR="00AB6748">
        <w:rPr>
          <w:rFonts w:ascii="Times New Roman" w:hAnsi="Times New Roman"/>
          <w:sz w:val="28"/>
          <w:szCs w:val="28"/>
        </w:rPr>
        <w:t>13 88</w:t>
      </w:r>
      <w:r w:rsidR="00B20306">
        <w:rPr>
          <w:rFonts w:ascii="Times New Roman" w:hAnsi="Times New Roman"/>
          <w:sz w:val="28"/>
          <w:szCs w:val="28"/>
        </w:rPr>
        <w:t>7,7</w:t>
      </w:r>
      <w:r w:rsidRPr="00876FAB">
        <w:rPr>
          <w:rFonts w:ascii="Times New Roman" w:hAnsi="Times New Roman"/>
          <w:sz w:val="28"/>
          <w:szCs w:val="28"/>
        </w:rPr>
        <w:t>»</w:t>
      </w:r>
    </w:p>
    <w:p w:rsidR="008C40E6" w:rsidRDefault="008C40E6" w:rsidP="004362FE">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2</w:t>
      </w:r>
      <w:r w:rsidR="00DC4A52" w:rsidRPr="00AE209F">
        <w:rPr>
          <w:rFonts w:ascii="Times New Roman" w:hAnsi="Times New Roman"/>
          <w:sz w:val="28"/>
          <w:szCs w:val="28"/>
          <w:shd w:val="clear" w:color="auto" w:fill="FFFFFF"/>
        </w:rPr>
        <w:t>) в п.5 «Жилищно-коммунальное хозяйство» цифру «</w:t>
      </w:r>
      <w:r w:rsidR="00496694">
        <w:rPr>
          <w:rFonts w:ascii="Times New Roman" w:hAnsi="Times New Roman"/>
          <w:sz w:val="28"/>
          <w:szCs w:val="28"/>
          <w:shd w:val="clear" w:color="auto" w:fill="FFFFFF"/>
        </w:rPr>
        <w:t>15 462,3</w:t>
      </w:r>
      <w:r w:rsidR="00DC4A52" w:rsidRPr="00AE209F">
        <w:rPr>
          <w:rFonts w:ascii="Times New Roman" w:hAnsi="Times New Roman"/>
          <w:sz w:val="28"/>
          <w:szCs w:val="28"/>
          <w:shd w:val="clear" w:color="auto" w:fill="FFFFFF"/>
        </w:rPr>
        <w:t>» заменить цифрой «</w:t>
      </w:r>
      <w:r w:rsidR="00496694">
        <w:rPr>
          <w:rFonts w:ascii="Times New Roman" w:hAnsi="Times New Roman"/>
          <w:sz w:val="28"/>
          <w:szCs w:val="28"/>
          <w:shd w:val="clear" w:color="auto" w:fill="FFFFFF"/>
        </w:rPr>
        <w:t>56 149,2</w:t>
      </w:r>
      <w:r w:rsidR="00DC4A52" w:rsidRPr="00AE209F">
        <w:rPr>
          <w:rFonts w:ascii="Times New Roman" w:hAnsi="Times New Roman"/>
          <w:sz w:val="28"/>
          <w:szCs w:val="28"/>
          <w:shd w:val="clear" w:color="auto" w:fill="FFFFFF"/>
        </w:rPr>
        <w:t>».</w:t>
      </w:r>
    </w:p>
    <w:p w:rsidR="004362FE" w:rsidRPr="004362FE" w:rsidRDefault="008C40E6" w:rsidP="004362FE">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3)</w:t>
      </w:r>
      <w:r w:rsidR="00DC4A52" w:rsidRPr="00AE209F">
        <w:rPr>
          <w:rFonts w:ascii="Times New Roman" w:hAnsi="Times New Roman"/>
          <w:sz w:val="28"/>
          <w:szCs w:val="28"/>
          <w:shd w:val="clear" w:color="auto" w:fill="FFFFFF"/>
        </w:rPr>
        <w:t xml:space="preserve"> </w:t>
      </w:r>
      <w:r w:rsidR="00CE45F9">
        <w:rPr>
          <w:rFonts w:ascii="Times New Roman" w:hAnsi="Times New Roman"/>
          <w:sz w:val="28"/>
          <w:szCs w:val="28"/>
          <w:shd w:val="clear" w:color="auto" w:fill="FFFFFF"/>
        </w:rPr>
        <w:t>в п.10 «</w:t>
      </w:r>
      <w:r w:rsidR="00CE45F9" w:rsidRPr="00CE45F9">
        <w:rPr>
          <w:rFonts w:ascii="Times New Roman" w:hAnsi="Times New Roman"/>
          <w:sz w:val="28"/>
          <w:szCs w:val="28"/>
          <w:shd w:val="clear" w:color="auto" w:fill="FFFFFF"/>
        </w:rPr>
        <w:t>Обслуживание государственного и муниципального долга</w:t>
      </w:r>
      <w:r w:rsidR="00CE45F9">
        <w:rPr>
          <w:rFonts w:ascii="Times New Roman" w:hAnsi="Times New Roman"/>
          <w:sz w:val="28"/>
          <w:szCs w:val="28"/>
          <w:shd w:val="clear" w:color="auto" w:fill="FFFFFF"/>
        </w:rPr>
        <w:t>» цифру «0 тыс.рублей» заменить цифрой «5,8 тыс.рублей»</w:t>
      </w:r>
    </w:p>
    <w:p w:rsidR="00C929CE" w:rsidRPr="00AE209F" w:rsidRDefault="00361B94" w:rsidP="00AE55C4">
      <w:pPr>
        <w:spacing w:after="0" w:line="240" w:lineRule="auto"/>
        <w:ind w:firstLine="708"/>
        <w:jc w:val="both"/>
        <w:rPr>
          <w:rFonts w:ascii="Times New Roman" w:hAnsi="Times New Roman"/>
          <w:sz w:val="28"/>
          <w:szCs w:val="28"/>
        </w:rPr>
      </w:pPr>
      <w:r>
        <w:rPr>
          <w:rFonts w:ascii="Times New Roman" w:hAnsi="Times New Roman"/>
          <w:sz w:val="28"/>
          <w:szCs w:val="28"/>
        </w:rPr>
        <w:t>1.7</w:t>
      </w:r>
      <w:r w:rsidR="00C929CE">
        <w:rPr>
          <w:rFonts w:ascii="Times New Roman" w:hAnsi="Times New Roman"/>
          <w:sz w:val="28"/>
          <w:szCs w:val="28"/>
        </w:rPr>
        <w:t xml:space="preserve"> </w:t>
      </w:r>
      <w:r w:rsidR="00C929CE" w:rsidRPr="00AE209F">
        <w:rPr>
          <w:rFonts w:ascii="Times New Roman" w:hAnsi="Times New Roman"/>
          <w:sz w:val="28"/>
          <w:szCs w:val="28"/>
        </w:rPr>
        <w:t>Приложение №3 «Объем поступлений доходов в бюджет Старотитаровского сельского поселения Темрюкского района по кодам видов (подвидов) доходов на 2019 год» изложить в новой редакции, согласно приложению 1 к настоящему решению</w:t>
      </w:r>
    </w:p>
    <w:p w:rsidR="00AE209F" w:rsidRPr="00AE209F" w:rsidRDefault="00361B94" w:rsidP="00AE209F">
      <w:pPr>
        <w:spacing w:after="0" w:line="240" w:lineRule="auto"/>
        <w:ind w:firstLine="708"/>
        <w:jc w:val="both"/>
        <w:rPr>
          <w:rFonts w:ascii="Times New Roman" w:hAnsi="Times New Roman"/>
          <w:sz w:val="28"/>
          <w:szCs w:val="28"/>
        </w:rPr>
      </w:pPr>
      <w:r>
        <w:rPr>
          <w:rFonts w:ascii="Times New Roman" w:hAnsi="Times New Roman"/>
          <w:sz w:val="28"/>
          <w:szCs w:val="28"/>
        </w:rPr>
        <w:t>1.8</w:t>
      </w:r>
      <w:r w:rsidR="00AE209F" w:rsidRPr="00AE209F">
        <w:rPr>
          <w:rFonts w:ascii="Times New Roman" w:hAnsi="Times New Roman"/>
          <w:sz w:val="28"/>
          <w:szCs w:val="28"/>
        </w:rPr>
        <w:t xml:space="preserve"> Приложение № 5 «Распределение бюджетных ассигнований по разделам и подразделам классификации расходов бюджетов на 2019 год» изложить в новой</w:t>
      </w:r>
      <w:r w:rsidR="00066858">
        <w:rPr>
          <w:rFonts w:ascii="Times New Roman" w:hAnsi="Times New Roman"/>
          <w:sz w:val="28"/>
          <w:szCs w:val="28"/>
        </w:rPr>
        <w:t xml:space="preserve"> редакции, согласно прило</w:t>
      </w:r>
      <w:r w:rsidR="00C929CE">
        <w:rPr>
          <w:rFonts w:ascii="Times New Roman" w:hAnsi="Times New Roman"/>
          <w:sz w:val="28"/>
          <w:szCs w:val="28"/>
        </w:rPr>
        <w:t>жению 2</w:t>
      </w:r>
      <w:r w:rsidR="00AE209F" w:rsidRPr="00AE209F">
        <w:rPr>
          <w:rFonts w:ascii="Times New Roman" w:hAnsi="Times New Roman"/>
          <w:sz w:val="28"/>
          <w:szCs w:val="28"/>
        </w:rPr>
        <w:t xml:space="preserve"> к настоящему решению. </w:t>
      </w:r>
    </w:p>
    <w:p w:rsidR="00AE209F" w:rsidRPr="00AE209F" w:rsidRDefault="00361B94" w:rsidP="00AE209F">
      <w:pPr>
        <w:spacing w:after="0" w:line="102" w:lineRule="atLeast"/>
        <w:ind w:firstLine="709"/>
        <w:jc w:val="both"/>
        <w:rPr>
          <w:rFonts w:ascii="Times New Roman" w:hAnsi="Times New Roman"/>
          <w:sz w:val="28"/>
          <w:szCs w:val="28"/>
        </w:rPr>
      </w:pPr>
      <w:r>
        <w:rPr>
          <w:rFonts w:ascii="Times New Roman" w:hAnsi="Times New Roman"/>
          <w:color w:val="000000"/>
          <w:sz w:val="28"/>
          <w:szCs w:val="28"/>
        </w:rPr>
        <w:t xml:space="preserve">1.9 </w:t>
      </w:r>
      <w:r w:rsidR="00AE209F" w:rsidRPr="00AE209F">
        <w:rPr>
          <w:rFonts w:ascii="Times New Roman" w:hAnsi="Times New Roman"/>
          <w:color w:val="000000"/>
          <w:sz w:val="28"/>
          <w:szCs w:val="28"/>
        </w:rPr>
        <w:t>Приложение № 6 «Распределение бюджетных ассигнований по целевым статьям (муниципальным программам Старотитаровского сельского поселения Темрюкского района и непрограммным направлениям деятельности), группам (группам и подгруппам) видов расходов классификации расходов бюджетов на 2019 год» изложить в новой</w:t>
      </w:r>
      <w:r w:rsidR="00C929CE">
        <w:rPr>
          <w:rFonts w:ascii="Times New Roman" w:hAnsi="Times New Roman"/>
          <w:color w:val="000000"/>
          <w:sz w:val="28"/>
          <w:szCs w:val="28"/>
        </w:rPr>
        <w:t xml:space="preserve"> редакции, согласно приложению 3</w:t>
      </w:r>
      <w:r w:rsidR="00AE209F" w:rsidRPr="00AE209F">
        <w:rPr>
          <w:rFonts w:ascii="Times New Roman" w:hAnsi="Times New Roman"/>
          <w:color w:val="000000"/>
          <w:sz w:val="28"/>
          <w:szCs w:val="28"/>
        </w:rPr>
        <w:t xml:space="preserve"> к настоящему решению.</w:t>
      </w:r>
    </w:p>
    <w:p w:rsidR="00AE209F" w:rsidRDefault="00361B94" w:rsidP="00AE209F">
      <w:pPr>
        <w:spacing w:after="0" w:line="102"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1.10 </w:t>
      </w:r>
      <w:r w:rsidR="00AE209F" w:rsidRPr="00AE209F">
        <w:rPr>
          <w:rFonts w:ascii="Times New Roman" w:hAnsi="Times New Roman"/>
          <w:color w:val="000000"/>
          <w:sz w:val="28"/>
          <w:szCs w:val="28"/>
        </w:rPr>
        <w:t>Приложение № 7 «Ведомственная структура расходов бюджета Старотитаровского сельского поселения Темрюкского района на 2019 год» изложить в ново</w:t>
      </w:r>
      <w:r w:rsidR="00C929CE">
        <w:rPr>
          <w:rFonts w:ascii="Times New Roman" w:hAnsi="Times New Roman"/>
          <w:color w:val="000000"/>
          <w:sz w:val="28"/>
          <w:szCs w:val="28"/>
        </w:rPr>
        <w:t>й редакции согласно приложению 4</w:t>
      </w:r>
      <w:r w:rsidR="00AE209F" w:rsidRPr="00AE209F">
        <w:rPr>
          <w:rFonts w:ascii="Times New Roman" w:hAnsi="Times New Roman"/>
          <w:color w:val="000000"/>
          <w:sz w:val="28"/>
          <w:szCs w:val="28"/>
        </w:rPr>
        <w:t xml:space="preserve"> к настоящему решению.</w:t>
      </w:r>
    </w:p>
    <w:p w:rsidR="009B1307" w:rsidRPr="00AE209F" w:rsidRDefault="009B1307" w:rsidP="009B1307">
      <w:pPr>
        <w:pStyle w:val="20"/>
        <w:ind w:firstLine="708"/>
        <w:jc w:val="both"/>
        <w:rPr>
          <w:rFonts w:ascii="Times New Roman" w:hAnsi="Times New Roman"/>
          <w:sz w:val="28"/>
          <w:szCs w:val="28"/>
        </w:rPr>
      </w:pPr>
      <w:r>
        <w:rPr>
          <w:rFonts w:ascii="Times New Roman" w:hAnsi="Times New Roman"/>
          <w:color w:val="000000"/>
          <w:sz w:val="28"/>
          <w:szCs w:val="28"/>
        </w:rPr>
        <w:t>1.</w:t>
      </w:r>
      <w:r w:rsidR="00847A5C">
        <w:rPr>
          <w:rFonts w:ascii="Times New Roman" w:hAnsi="Times New Roman"/>
          <w:color w:val="000000"/>
          <w:sz w:val="28"/>
          <w:szCs w:val="28"/>
        </w:rPr>
        <w:t>1</w:t>
      </w:r>
      <w:r w:rsidR="00361B94">
        <w:rPr>
          <w:rFonts w:ascii="Times New Roman" w:hAnsi="Times New Roman"/>
          <w:color w:val="000000"/>
          <w:sz w:val="28"/>
          <w:szCs w:val="28"/>
        </w:rPr>
        <w:t>1</w:t>
      </w:r>
      <w:r w:rsidRPr="009B1307">
        <w:rPr>
          <w:sz w:val="28"/>
          <w:szCs w:val="28"/>
        </w:rPr>
        <w:t xml:space="preserve"> </w:t>
      </w:r>
      <w:r>
        <w:rPr>
          <w:rStyle w:val="10"/>
          <w:rFonts w:ascii="Times New Roman" w:hAnsi="Times New Roman"/>
          <w:sz w:val="28"/>
          <w:szCs w:val="28"/>
        </w:rPr>
        <w:t>Приложение № 8 «Источники внутреннего финансирования дефицита бюджета Старотитаровского сельского поселения Темрюкского  района, перечень статей источников финансирования дефицитов бюджетов на 2019 год» изложить  в новой редакции, согласно приложению 5  к настоящему решению.</w:t>
      </w:r>
    </w:p>
    <w:p w:rsidR="00AE209F" w:rsidRPr="00AE209F" w:rsidRDefault="00AE209F" w:rsidP="00AE209F">
      <w:pPr>
        <w:spacing w:after="0" w:line="102" w:lineRule="atLeast"/>
        <w:ind w:firstLine="567"/>
        <w:jc w:val="both"/>
        <w:rPr>
          <w:rFonts w:ascii="Times New Roman" w:hAnsi="Times New Roman"/>
          <w:sz w:val="28"/>
          <w:szCs w:val="28"/>
        </w:rPr>
      </w:pPr>
      <w:r w:rsidRPr="00AE209F">
        <w:rPr>
          <w:rFonts w:ascii="Times New Roman" w:hAnsi="Times New Roman"/>
          <w:color w:val="000000"/>
          <w:sz w:val="28"/>
          <w:szCs w:val="28"/>
        </w:rPr>
        <w:t>2. Контроль за исполнением данного решения оставляю за собой и постоянной комиссией Совета Старотитаровского сельского поселения Темрюкского района по вопросам экономики, бюджета, финансов, налогов и распоряжению муниципальной собственностью (Н.Г.Красницкая).</w:t>
      </w:r>
    </w:p>
    <w:p w:rsidR="00AE209F" w:rsidRPr="00AE209F" w:rsidRDefault="007D2274" w:rsidP="007D2274">
      <w:pPr>
        <w:pStyle w:val="5"/>
        <w:jc w:val="both"/>
        <w:rPr>
          <w:rFonts w:ascii="Times New Roman" w:hAnsi="Times New Roman"/>
          <w:sz w:val="28"/>
          <w:szCs w:val="28"/>
        </w:rPr>
      </w:pPr>
      <w:r>
        <w:rPr>
          <w:rFonts w:ascii="Times New Roman" w:hAnsi="Times New Roman"/>
          <w:color w:val="000000"/>
          <w:sz w:val="28"/>
          <w:szCs w:val="28"/>
        </w:rPr>
        <w:t xml:space="preserve">         </w:t>
      </w:r>
      <w:r w:rsidR="00AE209F" w:rsidRPr="00C929CE">
        <w:rPr>
          <w:rFonts w:ascii="Times New Roman" w:hAnsi="Times New Roman"/>
          <w:color w:val="000000"/>
          <w:sz w:val="28"/>
          <w:szCs w:val="28"/>
        </w:rPr>
        <w:t xml:space="preserve">3. </w:t>
      </w:r>
      <w:r>
        <w:rPr>
          <w:rFonts w:ascii="Times New Roman" w:hAnsi="Times New Roman"/>
          <w:sz w:val="28"/>
          <w:szCs w:val="28"/>
        </w:rPr>
        <w:t>Официально опубликовать (разместить) настоящее решение в официальном периодическом печатном издании органов местного самоуправления муниципального образования Темрюкский район « Вестник органов местного самоуправления муниципального образования Темрюкский район» и официально опубликовать (разместить) на официальном сайте муниципального образования Темрюкский район в информационно-телекоммуникационной сети « Интернет», а так же разместить на официальном сайте администрации Старотитаровского сельского поселения Темрюкского района.</w:t>
      </w:r>
    </w:p>
    <w:p w:rsidR="00AE209F" w:rsidRPr="00AE209F" w:rsidRDefault="00AE209F" w:rsidP="00AE209F">
      <w:pPr>
        <w:spacing w:after="0" w:line="102" w:lineRule="atLeast"/>
        <w:ind w:firstLine="567"/>
        <w:jc w:val="both"/>
        <w:rPr>
          <w:rFonts w:ascii="Times New Roman" w:hAnsi="Times New Roman"/>
          <w:sz w:val="28"/>
          <w:szCs w:val="28"/>
        </w:rPr>
      </w:pPr>
      <w:r w:rsidRPr="00AE209F">
        <w:rPr>
          <w:rFonts w:ascii="Times New Roman" w:hAnsi="Times New Roman"/>
          <w:color w:val="000000"/>
          <w:sz w:val="28"/>
          <w:szCs w:val="28"/>
        </w:rPr>
        <w:t>4. Решение вступает в силу после его официального опубликования.</w:t>
      </w:r>
    </w:p>
    <w:p w:rsidR="00AE209F" w:rsidRPr="00AE209F" w:rsidRDefault="00AE209F" w:rsidP="00AE209F">
      <w:pPr>
        <w:spacing w:after="0" w:line="102" w:lineRule="atLeast"/>
        <w:jc w:val="both"/>
        <w:rPr>
          <w:rFonts w:ascii="Times New Roman" w:hAnsi="Times New Roman"/>
          <w:sz w:val="28"/>
          <w:szCs w:val="28"/>
        </w:rPr>
      </w:pPr>
    </w:p>
    <w:p w:rsidR="002524BE" w:rsidRDefault="002524BE" w:rsidP="00362BAE">
      <w:pPr>
        <w:tabs>
          <w:tab w:val="left" w:pos="900"/>
        </w:tabs>
        <w:spacing w:after="0" w:line="240" w:lineRule="auto"/>
        <w:ind w:firstLine="360"/>
        <w:jc w:val="both"/>
        <w:rPr>
          <w:rFonts w:ascii="Times New Roman" w:hAnsi="Times New Roman"/>
          <w:sz w:val="28"/>
          <w:szCs w:val="28"/>
        </w:rPr>
      </w:pPr>
    </w:p>
    <w:p w:rsidR="007D2274" w:rsidRPr="00AE209F" w:rsidRDefault="007D2274" w:rsidP="00362BAE">
      <w:pPr>
        <w:tabs>
          <w:tab w:val="left" w:pos="900"/>
        </w:tabs>
        <w:spacing w:after="0" w:line="240" w:lineRule="auto"/>
        <w:ind w:firstLine="36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2524BE" w:rsidRPr="00AE209F" w:rsidTr="00D72D45">
        <w:tc>
          <w:tcPr>
            <w:tcW w:w="4927" w:type="dxa"/>
            <w:tcBorders>
              <w:top w:val="nil"/>
              <w:left w:val="nil"/>
              <w:bottom w:val="nil"/>
              <w:right w:val="nil"/>
            </w:tcBorders>
          </w:tcPr>
          <w:p w:rsidR="002524BE" w:rsidRPr="00AE209F" w:rsidRDefault="002524BE" w:rsidP="00D72D45">
            <w:pPr>
              <w:spacing w:after="0" w:line="240" w:lineRule="auto"/>
              <w:rPr>
                <w:rFonts w:ascii="Times New Roman" w:hAnsi="Times New Roman"/>
                <w:sz w:val="28"/>
                <w:szCs w:val="28"/>
              </w:rPr>
            </w:pPr>
            <w:r w:rsidRPr="00AE209F">
              <w:rPr>
                <w:rFonts w:ascii="Times New Roman" w:hAnsi="Times New Roman"/>
                <w:sz w:val="28"/>
                <w:szCs w:val="28"/>
              </w:rPr>
              <w:t>Глава Старотитаровского сельского</w:t>
            </w:r>
          </w:p>
          <w:p w:rsidR="002524BE" w:rsidRPr="00AE209F" w:rsidRDefault="002524BE" w:rsidP="00D72D45">
            <w:pPr>
              <w:spacing w:after="0" w:line="240" w:lineRule="auto"/>
              <w:rPr>
                <w:rFonts w:ascii="Times New Roman" w:hAnsi="Times New Roman"/>
                <w:sz w:val="28"/>
                <w:szCs w:val="28"/>
              </w:rPr>
            </w:pPr>
            <w:r w:rsidRPr="00AE209F">
              <w:rPr>
                <w:rFonts w:ascii="Times New Roman" w:hAnsi="Times New Roman"/>
                <w:sz w:val="28"/>
                <w:szCs w:val="28"/>
              </w:rPr>
              <w:t xml:space="preserve">поселения Темрюкского района </w:t>
            </w:r>
          </w:p>
          <w:p w:rsidR="002524BE" w:rsidRPr="00AE209F" w:rsidRDefault="002524BE" w:rsidP="00D72D45">
            <w:pPr>
              <w:spacing w:after="0" w:line="240" w:lineRule="auto"/>
              <w:rPr>
                <w:rFonts w:ascii="Times New Roman" w:hAnsi="Times New Roman"/>
                <w:sz w:val="28"/>
                <w:szCs w:val="28"/>
              </w:rPr>
            </w:pPr>
            <w:r w:rsidRPr="00AE209F">
              <w:rPr>
                <w:rFonts w:ascii="Times New Roman" w:hAnsi="Times New Roman"/>
                <w:sz w:val="28"/>
                <w:szCs w:val="28"/>
              </w:rPr>
              <w:tab/>
              <w:t xml:space="preserve">                                               __________________А.Г.Титаренко</w:t>
            </w:r>
          </w:p>
          <w:p w:rsidR="002524BE" w:rsidRPr="00AE209F" w:rsidRDefault="00AE209F" w:rsidP="00D72D45">
            <w:pPr>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«_____» ________2019</w:t>
            </w:r>
            <w:r w:rsidR="002524BE" w:rsidRPr="00AE209F">
              <w:rPr>
                <w:rFonts w:ascii="Times New Roman" w:hAnsi="Times New Roman"/>
                <w:sz w:val="28"/>
                <w:szCs w:val="28"/>
              </w:rPr>
              <w:t xml:space="preserve"> года</w:t>
            </w:r>
          </w:p>
        </w:tc>
        <w:tc>
          <w:tcPr>
            <w:tcW w:w="4928" w:type="dxa"/>
            <w:tcBorders>
              <w:top w:val="nil"/>
              <w:left w:val="nil"/>
              <w:bottom w:val="nil"/>
              <w:right w:val="nil"/>
            </w:tcBorders>
          </w:tcPr>
          <w:p w:rsidR="002524BE" w:rsidRPr="00AE209F" w:rsidRDefault="002524BE" w:rsidP="00D72D45">
            <w:pPr>
              <w:autoSpaceDE w:val="0"/>
              <w:autoSpaceDN w:val="0"/>
              <w:adjustRightInd w:val="0"/>
              <w:spacing w:after="0" w:line="240" w:lineRule="auto"/>
              <w:rPr>
                <w:rFonts w:ascii="Times New Roman" w:hAnsi="Times New Roman"/>
                <w:bCs/>
                <w:sz w:val="28"/>
                <w:szCs w:val="28"/>
              </w:rPr>
            </w:pPr>
            <w:r w:rsidRPr="00AE209F">
              <w:rPr>
                <w:rFonts w:ascii="Times New Roman" w:hAnsi="Times New Roman"/>
                <w:bCs/>
                <w:sz w:val="28"/>
                <w:szCs w:val="28"/>
              </w:rPr>
              <w:t>Председатель Совета Старотитаровского сельского поселения Темрюкского района</w:t>
            </w:r>
          </w:p>
          <w:p w:rsidR="002524BE" w:rsidRPr="00AE209F" w:rsidRDefault="002524BE" w:rsidP="00D72D45">
            <w:pPr>
              <w:autoSpaceDE w:val="0"/>
              <w:autoSpaceDN w:val="0"/>
              <w:adjustRightInd w:val="0"/>
              <w:spacing w:after="0" w:line="240" w:lineRule="auto"/>
              <w:rPr>
                <w:rFonts w:ascii="Times New Roman" w:hAnsi="Times New Roman"/>
                <w:bCs/>
                <w:sz w:val="28"/>
                <w:szCs w:val="28"/>
              </w:rPr>
            </w:pPr>
            <w:r w:rsidRPr="00AE209F">
              <w:rPr>
                <w:rFonts w:ascii="Times New Roman" w:hAnsi="Times New Roman"/>
                <w:bCs/>
                <w:sz w:val="28"/>
                <w:szCs w:val="28"/>
              </w:rPr>
              <w:t>_______________И.А.Петренко</w:t>
            </w:r>
          </w:p>
          <w:p w:rsidR="002524BE" w:rsidRPr="00AE209F" w:rsidRDefault="00AE209F" w:rsidP="00D72D45">
            <w:pPr>
              <w:autoSpaceDE w:val="0"/>
              <w:autoSpaceDN w:val="0"/>
              <w:adjustRightInd w:val="0"/>
              <w:spacing w:after="0" w:line="240" w:lineRule="auto"/>
              <w:rPr>
                <w:rFonts w:ascii="Times New Roman" w:hAnsi="Times New Roman"/>
                <w:bCs/>
                <w:sz w:val="28"/>
                <w:szCs w:val="28"/>
              </w:rPr>
            </w:pPr>
            <w:r>
              <w:rPr>
                <w:rFonts w:ascii="Times New Roman" w:hAnsi="Times New Roman"/>
                <w:sz w:val="28"/>
                <w:szCs w:val="28"/>
              </w:rPr>
              <w:t>«____» _________ 2019</w:t>
            </w:r>
            <w:r w:rsidR="002524BE" w:rsidRPr="00AE209F">
              <w:rPr>
                <w:rFonts w:ascii="Times New Roman" w:hAnsi="Times New Roman"/>
                <w:sz w:val="28"/>
                <w:szCs w:val="28"/>
              </w:rPr>
              <w:t xml:space="preserve"> года</w:t>
            </w:r>
          </w:p>
        </w:tc>
      </w:tr>
    </w:tbl>
    <w:p w:rsidR="002524BE" w:rsidRDefault="001349DE" w:rsidP="003934E6">
      <w:pPr>
        <w:pStyle w:val="a3"/>
        <w:rPr>
          <w:rFonts w:ascii="Times New Roman" w:hAnsi="Times New Roman"/>
          <w:sz w:val="28"/>
          <w:szCs w:val="28"/>
        </w:rPr>
      </w:pPr>
      <w:r w:rsidRPr="001349DE">
        <w:rPr>
          <w:rFonts w:ascii="Times New Roman" w:hAnsi="Times New Roman"/>
          <w:sz w:val="28"/>
          <w:szCs w:val="28"/>
        </w:rPr>
        <w:lastRenderedPageBreak/>
        <w:t>Проект подготовлен и внесён:</w:t>
      </w:r>
    </w:p>
    <w:p w:rsidR="001349DE" w:rsidRDefault="001349DE" w:rsidP="003934E6">
      <w:pPr>
        <w:pStyle w:val="a3"/>
        <w:rPr>
          <w:rFonts w:ascii="Times New Roman" w:hAnsi="Times New Roman"/>
          <w:sz w:val="28"/>
          <w:szCs w:val="28"/>
        </w:rPr>
      </w:pPr>
      <w:r>
        <w:rPr>
          <w:rFonts w:ascii="Times New Roman" w:hAnsi="Times New Roman"/>
          <w:sz w:val="28"/>
          <w:szCs w:val="28"/>
        </w:rPr>
        <w:t xml:space="preserve">Начальником финансового отдела </w:t>
      </w:r>
    </w:p>
    <w:p w:rsidR="001349DE" w:rsidRDefault="001349DE" w:rsidP="003934E6">
      <w:pPr>
        <w:pStyle w:val="a3"/>
        <w:rPr>
          <w:rFonts w:ascii="Times New Roman" w:hAnsi="Times New Roman"/>
          <w:sz w:val="28"/>
          <w:szCs w:val="28"/>
        </w:rPr>
      </w:pPr>
      <w:r>
        <w:rPr>
          <w:rFonts w:ascii="Times New Roman" w:hAnsi="Times New Roman"/>
          <w:sz w:val="28"/>
          <w:szCs w:val="28"/>
        </w:rPr>
        <w:t>администрации Старотитаровского</w:t>
      </w:r>
    </w:p>
    <w:p w:rsidR="001349DE" w:rsidRPr="001349DE" w:rsidRDefault="001349DE" w:rsidP="003934E6">
      <w:pPr>
        <w:pStyle w:val="a3"/>
        <w:rPr>
          <w:rFonts w:ascii="Times New Roman" w:hAnsi="Times New Roman"/>
          <w:sz w:val="28"/>
          <w:szCs w:val="28"/>
        </w:rPr>
      </w:pPr>
      <w:r>
        <w:rPr>
          <w:rFonts w:ascii="Times New Roman" w:hAnsi="Times New Roman"/>
          <w:sz w:val="28"/>
          <w:szCs w:val="28"/>
        </w:rPr>
        <w:t>сельского поселения Темрюкского района                                Л.В.Кубрак</w:t>
      </w:r>
    </w:p>
    <w:p w:rsidR="001349DE" w:rsidRPr="00AE209F" w:rsidRDefault="001349DE" w:rsidP="003934E6">
      <w:pPr>
        <w:pStyle w:val="a3"/>
        <w:rPr>
          <w:rFonts w:ascii="Times New Roman" w:hAnsi="Times New Roman"/>
          <w:b/>
          <w:sz w:val="28"/>
          <w:szCs w:val="28"/>
        </w:rPr>
      </w:pPr>
    </w:p>
    <w:sectPr w:rsidR="001349DE" w:rsidRPr="00AE209F" w:rsidSect="00D577ED">
      <w:headerReference w:type="default" r:id="rId9"/>
      <w:pgSz w:w="11906" w:h="16838"/>
      <w:pgMar w:top="567"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C74" w:rsidRDefault="00617C74" w:rsidP="00662DB0">
      <w:pPr>
        <w:spacing w:after="0" w:line="240" w:lineRule="auto"/>
      </w:pPr>
      <w:r>
        <w:separator/>
      </w:r>
    </w:p>
  </w:endnote>
  <w:endnote w:type="continuationSeparator" w:id="1">
    <w:p w:rsidR="00617C74" w:rsidRDefault="00617C74" w:rsidP="00662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C74" w:rsidRDefault="00617C74" w:rsidP="00662DB0">
      <w:pPr>
        <w:spacing w:after="0" w:line="240" w:lineRule="auto"/>
      </w:pPr>
      <w:r>
        <w:separator/>
      </w:r>
    </w:p>
  </w:footnote>
  <w:footnote w:type="continuationSeparator" w:id="1">
    <w:p w:rsidR="00617C74" w:rsidRDefault="00617C74" w:rsidP="00662D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4BE" w:rsidRPr="00662DB0" w:rsidRDefault="00EE1EB7">
    <w:pPr>
      <w:pStyle w:val="a8"/>
      <w:jc w:val="center"/>
      <w:rPr>
        <w:rFonts w:ascii="Times New Roman" w:hAnsi="Times New Roman"/>
        <w:sz w:val="28"/>
        <w:szCs w:val="28"/>
      </w:rPr>
    </w:pPr>
    <w:r w:rsidRPr="00662DB0">
      <w:rPr>
        <w:rFonts w:ascii="Times New Roman" w:hAnsi="Times New Roman"/>
        <w:sz w:val="28"/>
        <w:szCs w:val="28"/>
      </w:rPr>
      <w:fldChar w:fldCharType="begin"/>
    </w:r>
    <w:r w:rsidR="002524BE" w:rsidRPr="00662DB0">
      <w:rPr>
        <w:rFonts w:ascii="Times New Roman" w:hAnsi="Times New Roman"/>
        <w:sz w:val="28"/>
        <w:szCs w:val="28"/>
      </w:rPr>
      <w:instrText xml:space="preserve"> PAGE   \* MERGEFORMAT </w:instrText>
    </w:r>
    <w:r w:rsidRPr="00662DB0">
      <w:rPr>
        <w:rFonts w:ascii="Times New Roman" w:hAnsi="Times New Roman"/>
        <w:sz w:val="28"/>
        <w:szCs w:val="28"/>
      </w:rPr>
      <w:fldChar w:fldCharType="separate"/>
    </w:r>
    <w:r w:rsidR="001349DE">
      <w:rPr>
        <w:rFonts w:ascii="Times New Roman" w:hAnsi="Times New Roman"/>
        <w:noProof/>
        <w:sz w:val="28"/>
        <w:szCs w:val="28"/>
      </w:rPr>
      <w:t>4</w:t>
    </w:r>
    <w:r w:rsidRPr="00662DB0">
      <w:rPr>
        <w:rFonts w:ascii="Times New Roman" w:hAnsi="Times New Roman"/>
        <w:sz w:val="28"/>
        <w:szCs w:val="28"/>
      </w:rPr>
      <w:fldChar w:fldCharType="end"/>
    </w:r>
  </w:p>
  <w:p w:rsidR="002524BE" w:rsidRDefault="002524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F4DFB"/>
    <w:multiLevelType w:val="hybridMultilevel"/>
    <w:tmpl w:val="AA5E5398"/>
    <w:lvl w:ilvl="0" w:tplc="0419000F">
      <w:start w:val="1"/>
      <w:numFmt w:val="decimal"/>
      <w:lvlText w:val="%1."/>
      <w:lvlJc w:val="left"/>
      <w:pPr>
        <w:ind w:left="1495"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7BD14564"/>
    <w:multiLevelType w:val="hybridMultilevel"/>
    <w:tmpl w:val="50F42DF2"/>
    <w:lvl w:ilvl="0" w:tplc="7A80E22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577F"/>
    <w:rsid w:val="00001204"/>
    <w:rsid w:val="00003920"/>
    <w:rsid w:val="0000657D"/>
    <w:rsid w:val="000116C8"/>
    <w:rsid w:val="00012005"/>
    <w:rsid w:val="000156E4"/>
    <w:rsid w:val="00023ECE"/>
    <w:rsid w:val="00033225"/>
    <w:rsid w:val="0004267F"/>
    <w:rsid w:val="000449DE"/>
    <w:rsid w:val="000505B4"/>
    <w:rsid w:val="000527D7"/>
    <w:rsid w:val="000560B4"/>
    <w:rsid w:val="00057CE4"/>
    <w:rsid w:val="00066858"/>
    <w:rsid w:val="000715F2"/>
    <w:rsid w:val="00072797"/>
    <w:rsid w:val="0007367A"/>
    <w:rsid w:val="00074B2F"/>
    <w:rsid w:val="0007533B"/>
    <w:rsid w:val="0008229D"/>
    <w:rsid w:val="000879A8"/>
    <w:rsid w:val="00090826"/>
    <w:rsid w:val="0009147D"/>
    <w:rsid w:val="000915D5"/>
    <w:rsid w:val="00096C3B"/>
    <w:rsid w:val="000A1506"/>
    <w:rsid w:val="000B1BF8"/>
    <w:rsid w:val="000B2DA2"/>
    <w:rsid w:val="000B4FD6"/>
    <w:rsid w:val="000B5F90"/>
    <w:rsid w:val="000B7939"/>
    <w:rsid w:val="000C270F"/>
    <w:rsid w:val="000C354B"/>
    <w:rsid w:val="000C385D"/>
    <w:rsid w:val="000C7D69"/>
    <w:rsid w:val="000D18D1"/>
    <w:rsid w:val="000D2263"/>
    <w:rsid w:val="000E0219"/>
    <w:rsid w:val="000E1264"/>
    <w:rsid w:val="000E7724"/>
    <w:rsid w:val="000F29CF"/>
    <w:rsid w:val="000F2FE1"/>
    <w:rsid w:val="000F4F51"/>
    <w:rsid w:val="000F686D"/>
    <w:rsid w:val="000F6884"/>
    <w:rsid w:val="000F6B0A"/>
    <w:rsid w:val="000F762C"/>
    <w:rsid w:val="001019C9"/>
    <w:rsid w:val="0010369F"/>
    <w:rsid w:val="001119EF"/>
    <w:rsid w:val="00116013"/>
    <w:rsid w:val="001228AE"/>
    <w:rsid w:val="00130AF1"/>
    <w:rsid w:val="001330FF"/>
    <w:rsid w:val="00133802"/>
    <w:rsid w:val="001349DE"/>
    <w:rsid w:val="00136B99"/>
    <w:rsid w:val="0014328E"/>
    <w:rsid w:val="00145967"/>
    <w:rsid w:val="0015025A"/>
    <w:rsid w:val="00150E12"/>
    <w:rsid w:val="00153367"/>
    <w:rsid w:val="001578E3"/>
    <w:rsid w:val="001620E4"/>
    <w:rsid w:val="0016456B"/>
    <w:rsid w:val="00171D09"/>
    <w:rsid w:val="0017236F"/>
    <w:rsid w:val="00174BFB"/>
    <w:rsid w:val="001755C8"/>
    <w:rsid w:val="0018287D"/>
    <w:rsid w:val="00184A0D"/>
    <w:rsid w:val="001912CE"/>
    <w:rsid w:val="0019255D"/>
    <w:rsid w:val="001A004B"/>
    <w:rsid w:val="001A0FE9"/>
    <w:rsid w:val="001A2EC9"/>
    <w:rsid w:val="001A4C0B"/>
    <w:rsid w:val="001A6178"/>
    <w:rsid w:val="001B04FA"/>
    <w:rsid w:val="001B106E"/>
    <w:rsid w:val="001B26A1"/>
    <w:rsid w:val="001B3081"/>
    <w:rsid w:val="001B726C"/>
    <w:rsid w:val="001B7B66"/>
    <w:rsid w:val="001C0865"/>
    <w:rsid w:val="001C2A34"/>
    <w:rsid w:val="001C365A"/>
    <w:rsid w:val="001D0F57"/>
    <w:rsid w:val="001D17D6"/>
    <w:rsid w:val="001D28FD"/>
    <w:rsid w:val="001D462A"/>
    <w:rsid w:val="001D7D24"/>
    <w:rsid w:val="001E3056"/>
    <w:rsid w:val="001E40DF"/>
    <w:rsid w:val="001E45D8"/>
    <w:rsid w:val="001F2FE5"/>
    <w:rsid w:val="001F6440"/>
    <w:rsid w:val="001F66ED"/>
    <w:rsid w:val="00201B1C"/>
    <w:rsid w:val="00201C90"/>
    <w:rsid w:val="00202062"/>
    <w:rsid w:val="0020470A"/>
    <w:rsid w:val="00204766"/>
    <w:rsid w:val="00216A04"/>
    <w:rsid w:val="002245F6"/>
    <w:rsid w:val="00226ABB"/>
    <w:rsid w:val="00227157"/>
    <w:rsid w:val="002321CB"/>
    <w:rsid w:val="002338C3"/>
    <w:rsid w:val="002414B2"/>
    <w:rsid w:val="00241736"/>
    <w:rsid w:val="00241DEC"/>
    <w:rsid w:val="002426E7"/>
    <w:rsid w:val="0025002A"/>
    <w:rsid w:val="002524BE"/>
    <w:rsid w:val="0025253B"/>
    <w:rsid w:val="0025472E"/>
    <w:rsid w:val="002551F9"/>
    <w:rsid w:val="00265EDD"/>
    <w:rsid w:val="002709E3"/>
    <w:rsid w:val="00270E48"/>
    <w:rsid w:val="00270F3E"/>
    <w:rsid w:val="00271BAE"/>
    <w:rsid w:val="00272F02"/>
    <w:rsid w:val="00273F80"/>
    <w:rsid w:val="00277919"/>
    <w:rsid w:val="00280CA1"/>
    <w:rsid w:val="00285996"/>
    <w:rsid w:val="002871F1"/>
    <w:rsid w:val="0029338C"/>
    <w:rsid w:val="002950C6"/>
    <w:rsid w:val="00295B99"/>
    <w:rsid w:val="00296240"/>
    <w:rsid w:val="0029795D"/>
    <w:rsid w:val="002A42F2"/>
    <w:rsid w:val="002B408D"/>
    <w:rsid w:val="002B4CC2"/>
    <w:rsid w:val="002B5388"/>
    <w:rsid w:val="002B5E21"/>
    <w:rsid w:val="002B76F5"/>
    <w:rsid w:val="002C0453"/>
    <w:rsid w:val="002C139E"/>
    <w:rsid w:val="002C264B"/>
    <w:rsid w:val="002C268A"/>
    <w:rsid w:val="002C3E00"/>
    <w:rsid w:val="002C4EE8"/>
    <w:rsid w:val="002C648F"/>
    <w:rsid w:val="002D1065"/>
    <w:rsid w:val="002D2565"/>
    <w:rsid w:val="002D2E69"/>
    <w:rsid w:val="002D516C"/>
    <w:rsid w:val="002D6303"/>
    <w:rsid w:val="002D782F"/>
    <w:rsid w:val="002E0358"/>
    <w:rsid w:val="002E1E55"/>
    <w:rsid w:val="002E285D"/>
    <w:rsid w:val="002E2875"/>
    <w:rsid w:val="002E30D8"/>
    <w:rsid w:val="002F1008"/>
    <w:rsid w:val="002F6D41"/>
    <w:rsid w:val="0030387E"/>
    <w:rsid w:val="003120EB"/>
    <w:rsid w:val="00316C55"/>
    <w:rsid w:val="00317F8C"/>
    <w:rsid w:val="00321D5F"/>
    <w:rsid w:val="0032302D"/>
    <w:rsid w:val="0032305B"/>
    <w:rsid w:val="00323DF6"/>
    <w:rsid w:val="00325DCF"/>
    <w:rsid w:val="003320C4"/>
    <w:rsid w:val="00333B6F"/>
    <w:rsid w:val="0033577F"/>
    <w:rsid w:val="00336D69"/>
    <w:rsid w:val="003429FA"/>
    <w:rsid w:val="0034430E"/>
    <w:rsid w:val="00351500"/>
    <w:rsid w:val="00355A69"/>
    <w:rsid w:val="00355D68"/>
    <w:rsid w:val="003567F7"/>
    <w:rsid w:val="00356917"/>
    <w:rsid w:val="00361B94"/>
    <w:rsid w:val="003627D7"/>
    <w:rsid w:val="00362BAE"/>
    <w:rsid w:val="00363BA4"/>
    <w:rsid w:val="00364452"/>
    <w:rsid w:val="00364B34"/>
    <w:rsid w:val="003655A5"/>
    <w:rsid w:val="00371273"/>
    <w:rsid w:val="00372B89"/>
    <w:rsid w:val="00375B51"/>
    <w:rsid w:val="00377653"/>
    <w:rsid w:val="003776C0"/>
    <w:rsid w:val="00382D44"/>
    <w:rsid w:val="003835FE"/>
    <w:rsid w:val="00383AC0"/>
    <w:rsid w:val="00384767"/>
    <w:rsid w:val="00386329"/>
    <w:rsid w:val="003863F9"/>
    <w:rsid w:val="00386934"/>
    <w:rsid w:val="003869DE"/>
    <w:rsid w:val="00387ADA"/>
    <w:rsid w:val="00391EE5"/>
    <w:rsid w:val="003934E6"/>
    <w:rsid w:val="00393BE3"/>
    <w:rsid w:val="00394D6C"/>
    <w:rsid w:val="003A335F"/>
    <w:rsid w:val="003A4EA4"/>
    <w:rsid w:val="003A6645"/>
    <w:rsid w:val="003B1CD9"/>
    <w:rsid w:val="003B75BF"/>
    <w:rsid w:val="003C062F"/>
    <w:rsid w:val="003C2BC6"/>
    <w:rsid w:val="003C35D4"/>
    <w:rsid w:val="003D0B38"/>
    <w:rsid w:val="003E06E7"/>
    <w:rsid w:val="003E0ED3"/>
    <w:rsid w:val="003E16B5"/>
    <w:rsid w:val="003E30A7"/>
    <w:rsid w:val="003E613F"/>
    <w:rsid w:val="003E6B40"/>
    <w:rsid w:val="003E6CD1"/>
    <w:rsid w:val="003F1735"/>
    <w:rsid w:val="003F3478"/>
    <w:rsid w:val="003F34FD"/>
    <w:rsid w:val="00400729"/>
    <w:rsid w:val="0040090D"/>
    <w:rsid w:val="0040675A"/>
    <w:rsid w:val="00411357"/>
    <w:rsid w:val="00413981"/>
    <w:rsid w:val="00414EEA"/>
    <w:rsid w:val="00417BEB"/>
    <w:rsid w:val="0042524A"/>
    <w:rsid w:val="00432F8C"/>
    <w:rsid w:val="004362FE"/>
    <w:rsid w:val="004370DB"/>
    <w:rsid w:val="004405F6"/>
    <w:rsid w:val="00443744"/>
    <w:rsid w:val="0044464E"/>
    <w:rsid w:val="00450865"/>
    <w:rsid w:val="00450EEB"/>
    <w:rsid w:val="004515BA"/>
    <w:rsid w:val="004519F0"/>
    <w:rsid w:val="00451F1F"/>
    <w:rsid w:val="004525A0"/>
    <w:rsid w:val="00455439"/>
    <w:rsid w:val="00455921"/>
    <w:rsid w:val="00455F74"/>
    <w:rsid w:val="004567B4"/>
    <w:rsid w:val="00456D2F"/>
    <w:rsid w:val="0045753E"/>
    <w:rsid w:val="004611CE"/>
    <w:rsid w:val="004623C2"/>
    <w:rsid w:val="004676E7"/>
    <w:rsid w:val="0047070C"/>
    <w:rsid w:val="0047347A"/>
    <w:rsid w:val="00482D23"/>
    <w:rsid w:val="004847BE"/>
    <w:rsid w:val="00484C66"/>
    <w:rsid w:val="00484F68"/>
    <w:rsid w:val="00485653"/>
    <w:rsid w:val="00487FF9"/>
    <w:rsid w:val="004923A3"/>
    <w:rsid w:val="00496694"/>
    <w:rsid w:val="004A1697"/>
    <w:rsid w:val="004A3639"/>
    <w:rsid w:val="004A48C2"/>
    <w:rsid w:val="004B7301"/>
    <w:rsid w:val="004C61C3"/>
    <w:rsid w:val="004C6AD5"/>
    <w:rsid w:val="004D0663"/>
    <w:rsid w:val="004D0F91"/>
    <w:rsid w:val="004D0FD9"/>
    <w:rsid w:val="004D3127"/>
    <w:rsid w:val="004D6703"/>
    <w:rsid w:val="004E2B59"/>
    <w:rsid w:val="004E3AB4"/>
    <w:rsid w:val="004E50DF"/>
    <w:rsid w:val="004E6BE4"/>
    <w:rsid w:val="004F03AD"/>
    <w:rsid w:val="004F50BE"/>
    <w:rsid w:val="004F641C"/>
    <w:rsid w:val="004F6B54"/>
    <w:rsid w:val="004F6CE9"/>
    <w:rsid w:val="00500473"/>
    <w:rsid w:val="00501AB3"/>
    <w:rsid w:val="00501D27"/>
    <w:rsid w:val="005028E9"/>
    <w:rsid w:val="005060C4"/>
    <w:rsid w:val="00511FFE"/>
    <w:rsid w:val="00514C92"/>
    <w:rsid w:val="00517DCB"/>
    <w:rsid w:val="005207BD"/>
    <w:rsid w:val="00523443"/>
    <w:rsid w:val="0052560C"/>
    <w:rsid w:val="005267F4"/>
    <w:rsid w:val="005313FF"/>
    <w:rsid w:val="00542DA4"/>
    <w:rsid w:val="00553BBA"/>
    <w:rsid w:val="005544D6"/>
    <w:rsid w:val="00557070"/>
    <w:rsid w:val="00573125"/>
    <w:rsid w:val="005735F2"/>
    <w:rsid w:val="00573E0D"/>
    <w:rsid w:val="0057429B"/>
    <w:rsid w:val="00574F82"/>
    <w:rsid w:val="00575278"/>
    <w:rsid w:val="00577DEB"/>
    <w:rsid w:val="00581340"/>
    <w:rsid w:val="005847EC"/>
    <w:rsid w:val="005A1DF5"/>
    <w:rsid w:val="005A2C1E"/>
    <w:rsid w:val="005A2D81"/>
    <w:rsid w:val="005B1668"/>
    <w:rsid w:val="005B2627"/>
    <w:rsid w:val="005B2D5F"/>
    <w:rsid w:val="005B429C"/>
    <w:rsid w:val="005B4979"/>
    <w:rsid w:val="005B68B7"/>
    <w:rsid w:val="005B755E"/>
    <w:rsid w:val="005B7645"/>
    <w:rsid w:val="005C166C"/>
    <w:rsid w:val="005C3231"/>
    <w:rsid w:val="005C46C5"/>
    <w:rsid w:val="005C7E38"/>
    <w:rsid w:val="005D1BA6"/>
    <w:rsid w:val="005D275A"/>
    <w:rsid w:val="005D53C2"/>
    <w:rsid w:val="005D54CF"/>
    <w:rsid w:val="005D7A26"/>
    <w:rsid w:val="005E239E"/>
    <w:rsid w:val="005E5234"/>
    <w:rsid w:val="005F06EF"/>
    <w:rsid w:val="005F2D59"/>
    <w:rsid w:val="005F6D2F"/>
    <w:rsid w:val="005F7844"/>
    <w:rsid w:val="005F7BAC"/>
    <w:rsid w:val="00600216"/>
    <w:rsid w:val="0060190D"/>
    <w:rsid w:val="00607B90"/>
    <w:rsid w:val="00610830"/>
    <w:rsid w:val="00615F78"/>
    <w:rsid w:val="00616AEE"/>
    <w:rsid w:val="00617C74"/>
    <w:rsid w:val="00617F07"/>
    <w:rsid w:val="0062284C"/>
    <w:rsid w:val="0062778F"/>
    <w:rsid w:val="00627D22"/>
    <w:rsid w:val="00631C54"/>
    <w:rsid w:val="00632901"/>
    <w:rsid w:val="00632E65"/>
    <w:rsid w:val="00634A60"/>
    <w:rsid w:val="00636607"/>
    <w:rsid w:val="00660783"/>
    <w:rsid w:val="00662DB0"/>
    <w:rsid w:val="00664C2C"/>
    <w:rsid w:val="00667215"/>
    <w:rsid w:val="0068022E"/>
    <w:rsid w:val="00681091"/>
    <w:rsid w:val="00685D8A"/>
    <w:rsid w:val="00686520"/>
    <w:rsid w:val="00686792"/>
    <w:rsid w:val="00686D7F"/>
    <w:rsid w:val="00687FA9"/>
    <w:rsid w:val="00696C97"/>
    <w:rsid w:val="006A1042"/>
    <w:rsid w:val="006A1FDC"/>
    <w:rsid w:val="006A2B16"/>
    <w:rsid w:val="006A2F44"/>
    <w:rsid w:val="006A72FF"/>
    <w:rsid w:val="006C26CC"/>
    <w:rsid w:val="006C2D88"/>
    <w:rsid w:val="006C389A"/>
    <w:rsid w:val="006D12B6"/>
    <w:rsid w:val="006D1366"/>
    <w:rsid w:val="006D28DF"/>
    <w:rsid w:val="006D3C57"/>
    <w:rsid w:val="006E23E7"/>
    <w:rsid w:val="006E3C66"/>
    <w:rsid w:val="006E4DF6"/>
    <w:rsid w:val="006F2E78"/>
    <w:rsid w:val="006F5F0A"/>
    <w:rsid w:val="00702644"/>
    <w:rsid w:val="00705038"/>
    <w:rsid w:val="00706F40"/>
    <w:rsid w:val="0071277C"/>
    <w:rsid w:val="00716138"/>
    <w:rsid w:val="007224AD"/>
    <w:rsid w:val="007225C8"/>
    <w:rsid w:val="00724FB4"/>
    <w:rsid w:val="0072717A"/>
    <w:rsid w:val="0073200B"/>
    <w:rsid w:val="00733C7C"/>
    <w:rsid w:val="00743C70"/>
    <w:rsid w:val="00745CBA"/>
    <w:rsid w:val="00747400"/>
    <w:rsid w:val="007527F8"/>
    <w:rsid w:val="00755863"/>
    <w:rsid w:val="007561FD"/>
    <w:rsid w:val="007611EA"/>
    <w:rsid w:val="00764EEE"/>
    <w:rsid w:val="00766CB7"/>
    <w:rsid w:val="00767E9B"/>
    <w:rsid w:val="00771F0D"/>
    <w:rsid w:val="007751E6"/>
    <w:rsid w:val="00780EC2"/>
    <w:rsid w:val="007870D3"/>
    <w:rsid w:val="007A1FDC"/>
    <w:rsid w:val="007B2672"/>
    <w:rsid w:val="007B4EA2"/>
    <w:rsid w:val="007C1FEC"/>
    <w:rsid w:val="007C29CA"/>
    <w:rsid w:val="007C7D22"/>
    <w:rsid w:val="007D061A"/>
    <w:rsid w:val="007D2274"/>
    <w:rsid w:val="007D2C81"/>
    <w:rsid w:val="007D3DE7"/>
    <w:rsid w:val="007E1C53"/>
    <w:rsid w:val="007E62A1"/>
    <w:rsid w:val="007F2A1C"/>
    <w:rsid w:val="007F5429"/>
    <w:rsid w:val="007F5D4E"/>
    <w:rsid w:val="007F6D76"/>
    <w:rsid w:val="008017D1"/>
    <w:rsid w:val="00801DBC"/>
    <w:rsid w:val="008026B7"/>
    <w:rsid w:val="008104B2"/>
    <w:rsid w:val="00811772"/>
    <w:rsid w:val="00813D4C"/>
    <w:rsid w:val="00814908"/>
    <w:rsid w:val="00816627"/>
    <w:rsid w:val="00826DAC"/>
    <w:rsid w:val="00833E2D"/>
    <w:rsid w:val="00835228"/>
    <w:rsid w:val="008408D5"/>
    <w:rsid w:val="008423EA"/>
    <w:rsid w:val="008445CF"/>
    <w:rsid w:val="008457A9"/>
    <w:rsid w:val="00847A5C"/>
    <w:rsid w:val="0085047C"/>
    <w:rsid w:val="00852BF4"/>
    <w:rsid w:val="00853F04"/>
    <w:rsid w:val="00854E75"/>
    <w:rsid w:val="00855239"/>
    <w:rsid w:val="00855AED"/>
    <w:rsid w:val="00860483"/>
    <w:rsid w:val="0086130F"/>
    <w:rsid w:val="008627D3"/>
    <w:rsid w:val="008729EE"/>
    <w:rsid w:val="008759CB"/>
    <w:rsid w:val="00876D77"/>
    <w:rsid w:val="00881685"/>
    <w:rsid w:val="00884085"/>
    <w:rsid w:val="008858E8"/>
    <w:rsid w:val="008927D9"/>
    <w:rsid w:val="00893E77"/>
    <w:rsid w:val="008A480A"/>
    <w:rsid w:val="008B3225"/>
    <w:rsid w:val="008B3C22"/>
    <w:rsid w:val="008B4409"/>
    <w:rsid w:val="008B56E1"/>
    <w:rsid w:val="008B688D"/>
    <w:rsid w:val="008B6C01"/>
    <w:rsid w:val="008B77B6"/>
    <w:rsid w:val="008C0254"/>
    <w:rsid w:val="008C0E4F"/>
    <w:rsid w:val="008C183F"/>
    <w:rsid w:val="008C360F"/>
    <w:rsid w:val="008C40E6"/>
    <w:rsid w:val="008C5359"/>
    <w:rsid w:val="008D0CAC"/>
    <w:rsid w:val="008D1582"/>
    <w:rsid w:val="008E004A"/>
    <w:rsid w:val="008E3E35"/>
    <w:rsid w:val="008E67C1"/>
    <w:rsid w:val="008E7CD0"/>
    <w:rsid w:val="008F3C6D"/>
    <w:rsid w:val="008F43CE"/>
    <w:rsid w:val="008F4758"/>
    <w:rsid w:val="008F4C60"/>
    <w:rsid w:val="00900B70"/>
    <w:rsid w:val="009051D6"/>
    <w:rsid w:val="00915FC8"/>
    <w:rsid w:val="00916766"/>
    <w:rsid w:val="00917A89"/>
    <w:rsid w:val="00926121"/>
    <w:rsid w:val="00934697"/>
    <w:rsid w:val="00934F43"/>
    <w:rsid w:val="0093559F"/>
    <w:rsid w:val="009363C3"/>
    <w:rsid w:val="009371D1"/>
    <w:rsid w:val="00937C88"/>
    <w:rsid w:val="00941DF8"/>
    <w:rsid w:val="009465D0"/>
    <w:rsid w:val="00947BC9"/>
    <w:rsid w:val="00947C51"/>
    <w:rsid w:val="00951BFE"/>
    <w:rsid w:val="009565C3"/>
    <w:rsid w:val="00962CAC"/>
    <w:rsid w:val="00963E1F"/>
    <w:rsid w:val="00971619"/>
    <w:rsid w:val="00973BD9"/>
    <w:rsid w:val="00974F0D"/>
    <w:rsid w:val="00975A8C"/>
    <w:rsid w:val="00981152"/>
    <w:rsid w:val="009863F1"/>
    <w:rsid w:val="00987130"/>
    <w:rsid w:val="0099112E"/>
    <w:rsid w:val="00993047"/>
    <w:rsid w:val="009A00B4"/>
    <w:rsid w:val="009A0D1F"/>
    <w:rsid w:val="009A4CD3"/>
    <w:rsid w:val="009B010E"/>
    <w:rsid w:val="009B1307"/>
    <w:rsid w:val="009B5332"/>
    <w:rsid w:val="009B54CA"/>
    <w:rsid w:val="009C505B"/>
    <w:rsid w:val="009C6875"/>
    <w:rsid w:val="009D78D9"/>
    <w:rsid w:val="009E156D"/>
    <w:rsid w:val="009E2AE4"/>
    <w:rsid w:val="009E3971"/>
    <w:rsid w:val="009E4479"/>
    <w:rsid w:val="009E53DA"/>
    <w:rsid w:val="009E54CB"/>
    <w:rsid w:val="009E6FD1"/>
    <w:rsid w:val="009F1CF4"/>
    <w:rsid w:val="009F3C80"/>
    <w:rsid w:val="009F5036"/>
    <w:rsid w:val="009F5767"/>
    <w:rsid w:val="00A00FCC"/>
    <w:rsid w:val="00A0373C"/>
    <w:rsid w:val="00A05740"/>
    <w:rsid w:val="00A07037"/>
    <w:rsid w:val="00A12DC4"/>
    <w:rsid w:val="00A219C6"/>
    <w:rsid w:val="00A23871"/>
    <w:rsid w:val="00A2666D"/>
    <w:rsid w:val="00A30E06"/>
    <w:rsid w:val="00A33693"/>
    <w:rsid w:val="00A35E2A"/>
    <w:rsid w:val="00A40B69"/>
    <w:rsid w:val="00A45EC9"/>
    <w:rsid w:val="00A50FED"/>
    <w:rsid w:val="00A52F53"/>
    <w:rsid w:val="00A60C5C"/>
    <w:rsid w:val="00A62C45"/>
    <w:rsid w:val="00A71777"/>
    <w:rsid w:val="00A71A2D"/>
    <w:rsid w:val="00A71A42"/>
    <w:rsid w:val="00A73B7F"/>
    <w:rsid w:val="00A77306"/>
    <w:rsid w:val="00A81B06"/>
    <w:rsid w:val="00A83D07"/>
    <w:rsid w:val="00A85E83"/>
    <w:rsid w:val="00A86A79"/>
    <w:rsid w:val="00A93D2B"/>
    <w:rsid w:val="00A94935"/>
    <w:rsid w:val="00A951BE"/>
    <w:rsid w:val="00AB03C8"/>
    <w:rsid w:val="00AB6748"/>
    <w:rsid w:val="00AB78CA"/>
    <w:rsid w:val="00AB7F0E"/>
    <w:rsid w:val="00AC082B"/>
    <w:rsid w:val="00AC1E5D"/>
    <w:rsid w:val="00AC38E6"/>
    <w:rsid w:val="00AC5ABA"/>
    <w:rsid w:val="00AD4F40"/>
    <w:rsid w:val="00AD743B"/>
    <w:rsid w:val="00AE075D"/>
    <w:rsid w:val="00AE0D03"/>
    <w:rsid w:val="00AE1448"/>
    <w:rsid w:val="00AE209F"/>
    <w:rsid w:val="00AE3447"/>
    <w:rsid w:val="00AE55C4"/>
    <w:rsid w:val="00AE5FC8"/>
    <w:rsid w:val="00AF026C"/>
    <w:rsid w:val="00AF167E"/>
    <w:rsid w:val="00AF1EA9"/>
    <w:rsid w:val="00AF794C"/>
    <w:rsid w:val="00B0108F"/>
    <w:rsid w:val="00B0113B"/>
    <w:rsid w:val="00B04C3D"/>
    <w:rsid w:val="00B06F1D"/>
    <w:rsid w:val="00B1136F"/>
    <w:rsid w:val="00B15226"/>
    <w:rsid w:val="00B20306"/>
    <w:rsid w:val="00B21939"/>
    <w:rsid w:val="00B24308"/>
    <w:rsid w:val="00B24735"/>
    <w:rsid w:val="00B24E15"/>
    <w:rsid w:val="00B31D8C"/>
    <w:rsid w:val="00B35BFA"/>
    <w:rsid w:val="00B373E8"/>
    <w:rsid w:val="00B37EBB"/>
    <w:rsid w:val="00B40A92"/>
    <w:rsid w:val="00B42A38"/>
    <w:rsid w:val="00B43F28"/>
    <w:rsid w:val="00B47F7C"/>
    <w:rsid w:val="00B5000E"/>
    <w:rsid w:val="00B53BDF"/>
    <w:rsid w:val="00B56C33"/>
    <w:rsid w:val="00B61D60"/>
    <w:rsid w:val="00B657FB"/>
    <w:rsid w:val="00B72EB3"/>
    <w:rsid w:val="00B73272"/>
    <w:rsid w:val="00B7744F"/>
    <w:rsid w:val="00B800DB"/>
    <w:rsid w:val="00B827F2"/>
    <w:rsid w:val="00B82871"/>
    <w:rsid w:val="00B863C8"/>
    <w:rsid w:val="00B90A4B"/>
    <w:rsid w:val="00B930B4"/>
    <w:rsid w:val="00B93749"/>
    <w:rsid w:val="00B9456B"/>
    <w:rsid w:val="00B947A7"/>
    <w:rsid w:val="00B95AC5"/>
    <w:rsid w:val="00BA1A45"/>
    <w:rsid w:val="00BA3FAF"/>
    <w:rsid w:val="00BA4739"/>
    <w:rsid w:val="00BA6318"/>
    <w:rsid w:val="00BC2120"/>
    <w:rsid w:val="00BC4E2E"/>
    <w:rsid w:val="00BC6C2F"/>
    <w:rsid w:val="00BD583C"/>
    <w:rsid w:val="00BD6433"/>
    <w:rsid w:val="00BE09F0"/>
    <w:rsid w:val="00BE1F5F"/>
    <w:rsid w:val="00BE2834"/>
    <w:rsid w:val="00BE61EA"/>
    <w:rsid w:val="00BE639B"/>
    <w:rsid w:val="00BF5A73"/>
    <w:rsid w:val="00BF5C87"/>
    <w:rsid w:val="00BF61A4"/>
    <w:rsid w:val="00BF689E"/>
    <w:rsid w:val="00BF7D03"/>
    <w:rsid w:val="00C04D6D"/>
    <w:rsid w:val="00C06012"/>
    <w:rsid w:val="00C10F16"/>
    <w:rsid w:val="00C148BE"/>
    <w:rsid w:val="00C17D47"/>
    <w:rsid w:val="00C2133E"/>
    <w:rsid w:val="00C2164C"/>
    <w:rsid w:val="00C21F11"/>
    <w:rsid w:val="00C27751"/>
    <w:rsid w:val="00C34135"/>
    <w:rsid w:val="00C34DCB"/>
    <w:rsid w:val="00C46D27"/>
    <w:rsid w:val="00C50B5E"/>
    <w:rsid w:val="00C51F6C"/>
    <w:rsid w:val="00C52137"/>
    <w:rsid w:val="00C6350C"/>
    <w:rsid w:val="00C65382"/>
    <w:rsid w:val="00C66B66"/>
    <w:rsid w:val="00C67BBD"/>
    <w:rsid w:val="00C70D01"/>
    <w:rsid w:val="00C73262"/>
    <w:rsid w:val="00C74790"/>
    <w:rsid w:val="00C74C13"/>
    <w:rsid w:val="00C75036"/>
    <w:rsid w:val="00C75173"/>
    <w:rsid w:val="00C7586F"/>
    <w:rsid w:val="00C76327"/>
    <w:rsid w:val="00C869DF"/>
    <w:rsid w:val="00C87602"/>
    <w:rsid w:val="00C90721"/>
    <w:rsid w:val="00C929CE"/>
    <w:rsid w:val="00C953B8"/>
    <w:rsid w:val="00C96E29"/>
    <w:rsid w:val="00CA0533"/>
    <w:rsid w:val="00CA5A18"/>
    <w:rsid w:val="00CA7E3C"/>
    <w:rsid w:val="00CB258D"/>
    <w:rsid w:val="00CB46EF"/>
    <w:rsid w:val="00CB6329"/>
    <w:rsid w:val="00CE1A1A"/>
    <w:rsid w:val="00CE201A"/>
    <w:rsid w:val="00CE2770"/>
    <w:rsid w:val="00CE45F9"/>
    <w:rsid w:val="00CE537E"/>
    <w:rsid w:val="00CE58FC"/>
    <w:rsid w:val="00CF15F1"/>
    <w:rsid w:val="00D037AC"/>
    <w:rsid w:val="00D038E9"/>
    <w:rsid w:val="00D05A2E"/>
    <w:rsid w:val="00D05E87"/>
    <w:rsid w:val="00D07400"/>
    <w:rsid w:val="00D07C78"/>
    <w:rsid w:val="00D124DC"/>
    <w:rsid w:val="00D15925"/>
    <w:rsid w:val="00D20277"/>
    <w:rsid w:val="00D205F6"/>
    <w:rsid w:val="00D25F85"/>
    <w:rsid w:val="00D260CC"/>
    <w:rsid w:val="00D33B7C"/>
    <w:rsid w:val="00D350C1"/>
    <w:rsid w:val="00D3791D"/>
    <w:rsid w:val="00D43AFC"/>
    <w:rsid w:val="00D46237"/>
    <w:rsid w:val="00D5250A"/>
    <w:rsid w:val="00D52A98"/>
    <w:rsid w:val="00D53C6A"/>
    <w:rsid w:val="00D577ED"/>
    <w:rsid w:val="00D57961"/>
    <w:rsid w:val="00D67A07"/>
    <w:rsid w:val="00D702B9"/>
    <w:rsid w:val="00D717C9"/>
    <w:rsid w:val="00D72D45"/>
    <w:rsid w:val="00D756F3"/>
    <w:rsid w:val="00D7655B"/>
    <w:rsid w:val="00D7707F"/>
    <w:rsid w:val="00D8178C"/>
    <w:rsid w:val="00D82040"/>
    <w:rsid w:val="00D83A30"/>
    <w:rsid w:val="00D83D92"/>
    <w:rsid w:val="00D85702"/>
    <w:rsid w:val="00D8622D"/>
    <w:rsid w:val="00D86EB5"/>
    <w:rsid w:val="00D9072A"/>
    <w:rsid w:val="00D9695F"/>
    <w:rsid w:val="00DA2656"/>
    <w:rsid w:val="00DB038D"/>
    <w:rsid w:val="00DB0996"/>
    <w:rsid w:val="00DB2376"/>
    <w:rsid w:val="00DB3526"/>
    <w:rsid w:val="00DB3F36"/>
    <w:rsid w:val="00DB4EF8"/>
    <w:rsid w:val="00DB6435"/>
    <w:rsid w:val="00DC0D29"/>
    <w:rsid w:val="00DC4852"/>
    <w:rsid w:val="00DC4A52"/>
    <w:rsid w:val="00DD0E2A"/>
    <w:rsid w:val="00DD6B85"/>
    <w:rsid w:val="00DD75CD"/>
    <w:rsid w:val="00DE7604"/>
    <w:rsid w:val="00DF143D"/>
    <w:rsid w:val="00DF1B6E"/>
    <w:rsid w:val="00DF46EC"/>
    <w:rsid w:val="00DF5C78"/>
    <w:rsid w:val="00E00362"/>
    <w:rsid w:val="00E00D37"/>
    <w:rsid w:val="00E10742"/>
    <w:rsid w:val="00E12EE7"/>
    <w:rsid w:val="00E15160"/>
    <w:rsid w:val="00E21164"/>
    <w:rsid w:val="00E21EBF"/>
    <w:rsid w:val="00E27681"/>
    <w:rsid w:val="00E2768D"/>
    <w:rsid w:val="00E3006A"/>
    <w:rsid w:val="00E32113"/>
    <w:rsid w:val="00E32689"/>
    <w:rsid w:val="00E36CF8"/>
    <w:rsid w:val="00E40AEE"/>
    <w:rsid w:val="00E5329E"/>
    <w:rsid w:val="00E544C5"/>
    <w:rsid w:val="00E559CD"/>
    <w:rsid w:val="00E55E42"/>
    <w:rsid w:val="00E62AA5"/>
    <w:rsid w:val="00E703ED"/>
    <w:rsid w:val="00E70D10"/>
    <w:rsid w:val="00E70FBE"/>
    <w:rsid w:val="00E7266D"/>
    <w:rsid w:val="00E73EE2"/>
    <w:rsid w:val="00E752EF"/>
    <w:rsid w:val="00E8505C"/>
    <w:rsid w:val="00E8650A"/>
    <w:rsid w:val="00E9112D"/>
    <w:rsid w:val="00E91D3C"/>
    <w:rsid w:val="00E93E33"/>
    <w:rsid w:val="00E9734D"/>
    <w:rsid w:val="00EA57DE"/>
    <w:rsid w:val="00EA7FCD"/>
    <w:rsid w:val="00EB517F"/>
    <w:rsid w:val="00EB523C"/>
    <w:rsid w:val="00ED7838"/>
    <w:rsid w:val="00EE041C"/>
    <w:rsid w:val="00EE1EB7"/>
    <w:rsid w:val="00EE5431"/>
    <w:rsid w:val="00EE7BB3"/>
    <w:rsid w:val="00EF15C4"/>
    <w:rsid w:val="00F009E6"/>
    <w:rsid w:val="00F04589"/>
    <w:rsid w:val="00F0469C"/>
    <w:rsid w:val="00F05305"/>
    <w:rsid w:val="00F11E1F"/>
    <w:rsid w:val="00F156B2"/>
    <w:rsid w:val="00F17250"/>
    <w:rsid w:val="00F202CD"/>
    <w:rsid w:val="00F21821"/>
    <w:rsid w:val="00F27054"/>
    <w:rsid w:val="00F273A0"/>
    <w:rsid w:val="00F27A57"/>
    <w:rsid w:val="00F3131A"/>
    <w:rsid w:val="00F37F26"/>
    <w:rsid w:val="00F45E3A"/>
    <w:rsid w:val="00F47F84"/>
    <w:rsid w:val="00F505D4"/>
    <w:rsid w:val="00F520DA"/>
    <w:rsid w:val="00F6065E"/>
    <w:rsid w:val="00F61A5A"/>
    <w:rsid w:val="00F637CA"/>
    <w:rsid w:val="00F63CC6"/>
    <w:rsid w:val="00F640D8"/>
    <w:rsid w:val="00F66E99"/>
    <w:rsid w:val="00F704FB"/>
    <w:rsid w:val="00F763DF"/>
    <w:rsid w:val="00F83039"/>
    <w:rsid w:val="00F83370"/>
    <w:rsid w:val="00F84958"/>
    <w:rsid w:val="00F976C1"/>
    <w:rsid w:val="00FA6853"/>
    <w:rsid w:val="00FB219D"/>
    <w:rsid w:val="00FB3E72"/>
    <w:rsid w:val="00FB43AB"/>
    <w:rsid w:val="00FB57F4"/>
    <w:rsid w:val="00FB690A"/>
    <w:rsid w:val="00FB6ACD"/>
    <w:rsid w:val="00FC31FF"/>
    <w:rsid w:val="00FC6D86"/>
    <w:rsid w:val="00FD0657"/>
    <w:rsid w:val="00FD3B44"/>
    <w:rsid w:val="00FD3BAA"/>
    <w:rsid w:val="00FD616D"/>
    <w:rsid w:val="00FD649E"/>
    <w:rsid w:val="00FE4AEB"/>
    <w:rsid w:val="00FE5142"/>
    <w:rsid w:val="00FE5AD5"/>
    <w:rsid w:val="00FE66C9"/>
    <w:rsid w:val="00FF4E8B"/>
    <w:rsid w:val="00FF5B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8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3577F"/>
    <w:rPr>
      <w:sz w:val="22"/>
      <w:szCs w:val="22"/>
    </w:rPr>
  </w:style>
  <w:style w:type="paragraph" w:styleId="a4">
    <w:name w:val="Body Text"/>
    <w:basedOn w:val="a"/>
    <w:link w:val="a5"/>
    <w:uiPriority w:val="99"/>
    <w:rsid w:val="00133802"/>
    <w:pPr>
      <w:spacing w:after="0" w:line="240" w:lineRule="auto"/>
      <w:jc w:val="both"/>
    </w:pPr>
    <w:rPr>
      <w:rFonts w:ascii="Times New Roman" w:hAnsi="Times New Roman"/>
      <w:sz w:val="24"/>
      <w:szCs w:val="24"/>
    </w:rPr>
  </w:style>
  <w:style w:type="character" w:customStyle="1" w:styleId="a5">
    <w:name w:val="Основной текст Знак"/>
    <w:basedOn w:val="a0"/>
    <w:link w:val="a4"/>
    <w:uiPriority w:val="99"/>
    <w:locked/>
    <w:rsid w:val="00133802"/>
    <w:rPr>
      <w:rFonts w:ascii="Times New Roman" w:hAnsi="Times New Roman" w:cs="Times New Roman"/>
      <w:sz w:val="24"/>
    </w:rPr>
  </w:style>
  <w:style w:type="paragraph" w:styleId="a6">
    <w:name w:val="Balloon Text"/>
    <w:basedOn w:val="a"/>
    <w:link w:val="a7"/>
    <w:uiPriority w:val="99"/>
    <w:semiHidden/>
    <w:rsid w:val="00133802"/>
    <w:pPr>
      <w:spacing w:after="0" w:line="240" w:lineRule="auto"/>
    </w:pPr>
    <w:rPr>
      <w:rFonts w:ascii="Tahoma" w:hAnsi="Tahoma"/>
      <w:sz w:val="16"/>
      <w:szCs w:val="16"/>
    </w:rPr>
  </w:style>
  <w:style w:type="character" w:customStyle="1" w:styleId="a7">
    <w:name w:val="Текст выноски Знак"/>
    <w:basedOn w:val="a0"/>
    <w:link w:val="a6"/>
    <w:uiPriority w:val="99"/>
    <w:semiHidden/>
    <w:locked/>
    <w:rsid w:val="00133802"/>
    <w:rPr>
      <w:rFonts w:ascii="Tahoma" w:hAnsi="Tahoma" w:cs="Times New Roman"/>
      <w:sz w:val="16"/>
    </w:rPr>
  </w:style>
  <w:style w:type="paragraph" w:styleId="a8">
    <w:name w:val="header"/>
    <w:basedOn w:val="a"/>
    <w:link w:val="a9"/>
    <w:uiPriority w:val="99"/>
    <w:rsid w:val="00662DB0"/>
    <w:pPr>
      <w:tabs>
        <w:tab w:val="center" w:pos="4677"/>
        <w:tab w:val="right" w:pos="9355"/>
      </w:tabs>
      <w:spacing w:after="0" w:line="240" w:lineRule="auto"/>
    </w:pPr>
    <w:rPr>
      <w:sz w:val="20"/>
      <w:szCs w:val="20"/>
    </w:rPr>
  </w:style>
  <w:style w:type="character" w:customStyle="1" w:styleId="a9">
    <w:name w:val="Верхний колонтитул Знак"/>
    <w:basedOn w:val="a0"/>
    <w:link w:val="a8"/>
    <w:uiPriority w:val="99"/>
    <w:locked/>
    <w:rsid w:val="00662DB0"/>
    <w:rPr>
      <w:rFonts w:cs="Times New Roman"/>
    </w:rPr>
  </w:style>
  <w:style w:type="paragraph" w:styleId="aa">
    <w:name w:val="footer"/>
    <w:basedOn w:val="a"/>
    <w:link w:val="ab"/>
    <w:uiPriority w:val="99"/>
    <w:semiHidden/>
    <w:rsid w:val="00662DB0"/>
    <w:pPr>
      <w:tabs>
        <w:tab w:val="center" w:pos="4677"/>
        <w:tab w:val="right" w:pos="9355"/>
      </w:tabs>
      <w:spacing w:after="0" w:line="240" w:lineRule="auto"/>
    </w:pPr>
    <w:rPr>
      <w:sz w:val="20"/>
      <w:szCs w:val="20"/>
    </w:rPr>
  </w:style>
  <w:style w:type="character" w:customStyle="1" w:styleId="ab">
    <w:name w:val="Нижний колонтитул Знак"/>
    <w:basedOn w:val="a0"/>
    <w:link w:val="aa"/>
    <w:uiPriority w:val="99"/>
    <w:semiHidden/>
    <w:locked/>
    <w:rsid w:val="00662DB0"/>
    <w:rPr>
      <w:rFonts w:cs="Times New Roman"/>
    </w:rPr>
  </w:style>
  <w:style w:type="table" w:styleId="ac">
    <w:name w:val="Table Grid"/>
    <w:basedOn w:val="a1"/>
    <w:uiPriority w:val="99"/>
    <w:locked/>
    <w:rsid w:val="001C365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99"/>
    <w:rsid w:val="00610830"/>
    <w:rPr>
      <w:sz w:val="22"/>
      <w:szCs w:val="22"/>
    </w:rPr>
  </w:style>
  <w:style w:type="paragraph" w:styleId="ad">
    <w:name w:val="Plain Text"/>
    <w:basedOn w:val="a"/>
    <w:link w:val="ae"/>
    <w:uiPriority w:val="99"/>
    <w:rsid w:val="00987130"/>
    <w:pPr>
      <w:spacing w:after="0" w:line="240" w:lineRule="auto"/>
    </w:pPr>
    <w:rPr>
      <w:rFonts w:ascii="Courier New" w:hAnsi="Courier New" w:cs="Courier New"/>
      <w:sz w:val="20"/>
      <w:szCs w:val="20"/>
    </w:rPr>
  </w:style>
  <w:style w:type="character" w:customStyle="1" w:styleId="PlainTextChar">
    <w:name w:val="Plain Text Char"/>
    <w:basedOn w:val="a0"/>
    <w:link w:val="ad"/>
    <w:uiPriority w:val="99"/>
    <w:semiHidden/>
    <w:locked/>
    <w:rsid w:val="00F27054"/>
    <w:rPr>
      <w:rFonts w:ascii="Courier New" w:hAnsi="Courier New" w:cs="Courier New"/>
      <w:sz w:val="20"/>
      <w:szCs w:val="20"/>
    </w:rPr>
  </w:style>
  <w:style w:type="paragraph" w:styleId="af">
    <w:name w:val="Body Text Indent"/>
    <w:basedOn w:val="a"/>
    <w:link w:val="af0"/>
    <w:uiPriority w:val="99"/>
    <w:rsid w:val="00987130"/>
    <w:pPr>
      <w:spacing w:after="120" w:line="240" w:lineRule="auto"/>
      <w:ind w:left="283"/>
    </w:pPr>
    <w:rPr>
      <w:rFonts w:ascii="Times New Roman" w:hAnsi="Times New Roman"/>
      <w:sz w:val="24"/>
      <w:szCs w:val="24"/>
    </w:rPr>
  </w:style>
  <w:style w:type="character" w:customStyle="1" w:styleId="af0">
    <w:name w:val="Основной текст с отступом Знак"/>
    <w:basedOn w:val="a0"/>
    <w:link w:val="af"/>
    <w:uiPriority w:val="99"/>
    <w:semiHidden/>
    <w:locked/>
    <w:rsid w:val="00F27054"/>
    <w:rPr>
      <w:rFonts w:cs="Times New Roman"/>
    </w:rPr>
  </w:style>
  <w:style w:type="character" w:customStyle="1" w:styleId="ae">
    <w:name w:val="Текст Знак"/>
    <w:basedOn w:val="a0"/>
    <w:link w:val="ad"/>
    <w:uiPriority w:val="99"/>
    <w:locked/>
    <w:rsid w:val="00987130"/>
    <w:rPr>
      <w:rFonts w:ascii="Courier New" w:hAnsi="Courier New" w:cs="Courier New"/>
      <w:lang w:val="ru-RU" w:eastAsia="ru-RU" w:bidi="ar-SA"/>
    </w:rPr>
  </w:style>
  <w:style w:type="paragraph" w:customStyle="1" w:styleId="ConsPlusNormal">
    <w:name w:val="ConsPlusNormal"/>
    <w:uiPriority w:val="99"/>
    <w:rsid w:val="00356917"/>
    <w:pPr>
      <w:widowControl w:val="0"/>
      <w:autoSpaceDE w:val="0"/>
      <w:autoSpaceDN w:val="0"/>
      <w:adjustRightInd w:val="0"/>
      <w:ind w:firstLine="720"/>
    </w:pPr>
    <w:rPr>
      <w:rFonts w:ascii="Arial" w:hAnsi="Arial" w:cs="Arial"/>
    </w:rPr>
  </w:style>
  <w:style w:type="character" w:customStyle="1" w:styleId="2">
    <w:name w:val="Знак Знак2"/>
    <w:uiPriority w:val="99"/>
    <w:rsid w:val="00356917"/>
    <w:rPr>
      <w:rFonts w:ascii="Courier New" w:hAnsi="Courier New"/>
      <w:lang w:val="ru-RU" w:eastAsia="ru-RU"/>
    </w:rPr>
  </w:style>
  <w:style w:type="character" w:customStyle="1" w:styleId="10">
    <w:name w:val="Основной шрифт абзаца1"/>
    <w:rsid w:val="00F83039"/>
  </w:style>
  <w:style w:type="paragraph" w:customStyle="1" w:styleId="20">
    <w:name w:val="Без интервала2"/>
    <w:uiPriority w:val="99"/>
    <w:rsid w:val="00C96E29"/>
    <w:pPr>
      <w:suppressAutoHyphens/>
      <w:spacing w:line="100" w:lineRule="atLeast"/>
      <w:textAlignment w:val="baseline"/>
    </w:pPr>
    <w:rPr>
      <w:kern w:val="1"/>
      <w:sz w:val="22"/>
      <w:szCs w:val="22"/>
      <w:lang w:eastAsia="ar-SA"/>
    </w:rPr>
  </w:style>
  <w:style w:type="paragraph" w:styleId="af1">
    <w:name w:val="Normal (Web)"/>
    <w:basedOn w:val="a"/>
    <w:uiPriority w:val="99"/>
    <w:rsid w:val="00926121"/>
    <w:pPr>
      <w:spacing w:before="100" w:beforeAutospacing="1" w:after="119" w:line="240" w:lineRule="auto"/>
    </w:pPr>
    <w:rPr>
      <w:rFonts w:ascii="Times New Roman" w:hAnsi="Times New Roman"/>
      <w:sz w:val="24"/>
      <w:szCs w:val="24"/>
    </w:rPr>
  </w:style>
  <w:style w:type="paragraph" w:customStyle="1" w:styleId="3">
    <w:name w:val="Без интервала3"/>
    <w:uiPriority w:val="99"/>
    <w:rsid w:val="000F4F51"/>
    <w:pPr>
      <w:suppressAutoHyphens/>
      <w:spacing w:line="100" w:lineRule="atLeast"/>
      <w:textAlignment w:val="baseline"/>
    </w:pPr>
    <w:rPr>
      <w:kern w:val="1"/>
      <w:sz w:val="22"/>
      <w:szCs w:val="22"/>
      <w:lang w:eastAsia="ar-SA"/>
    </w:rPr>
  </w:style>
  <w:style w:type="paragraph" w:customStyle="1" w:styleId="4">
    <w:name w:val="Без интервала4"/>
    <w:uiPriority w:val="99"/>
    <w:rsid w:val="00771F0D"/>
    <w:rPr>
      <w:rFonts w:ascii="Times New Roman" w:hAnsi="Times New Roman"/>
      <w:sz w:val="24"/>
      <w:szCs w:val="24"/>
    </w:rPr>
  </w:style>
  <w:style w:type="character" w:customStyle="1" w:styleId="doccaption">
    <w:name w:val="doccaption"/>
    <w:basedOn w:val="a0"/>
    <w:rsid w:val="00D260CC"/>
  </w:style>
  <w:style w:type="paragraph" w:customStyle="1" w:styleId="5">
    <w:name w:val="Без интервала5"/>
    <w:rsid w:val="007D227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85754290">
      <w:bodyDiv w:val="1"/>
      <w:marLeft w:val="0"/>
      <w:marRight w:val="0"/>
      <w:marTop w:val="0"/>
      <w:marBottom w:val="0"/>
      <w:divBdr>
        <w:top w:val="none" w:sz="0" w:space="0" w:color="auto"/>
        <w:left w:val="none" w:sz="0" w:space="0" w:color="auto"/>
        <w:bottom w:val="none" w:sz="0" w:space="0" w:color="auto"/>
        <w:right w:val="none" w:sz="0" w:space="0" w:color="auto"/>
      </w:divBdr>
    </w:div>
    <w:div w:id="212163023">
      <w:bodyDiv w:val="1"/>
      <w:marLeft w:val="0"/>
      <w:marRight w:val="0"/>
      <w:marTop w:val="0"/>
      <w:marBottom w:val="0"/>
      <w:divBdr>
        <w:top w:val="none" w:sz="0" w:space="0" w:color="auto"/>
        <w:left w:val="none" w:sz="0" w:space="0" w:color="auto"/>
        <w:bottom w:val="none" w:sz="0" w:space="0" w:color="auto"/>
        <w:right w:val="none" w:sz="0" w:space="0" w:color="auto"/>
      </w:divBdr>
    </w:div>
    <w:div w:id="862985921">
      <w:bodyDiv w:val="1"/>
      <w:marLeft w:val="0"/>
      <w:marRight w:val="0"/>
      <w:marTop w:val="0"/>
      <w:marBottom w:val="0"/>
      <w:divBdr>
        <w:top w:val="none" w:sz="0" w:space="0" w:color="auto"/>
        <w:left w:val="none" w:sz="0" w:space="0" w:color="auto"/>
        <w:bottom w:val="none" w:sz="0" w:space="0" w:color="auto"/>
        <w:right w:val="none" w:sz="0" w:space="0" w:color="auto"/>
      </w:divBdr>
    </w:div>
    <w:div w:id="1349134844">
      <w:bodyDiv w:val="1"/>
      <w:marLeft w:val="0"/>
      <w:marRight w:val="0"/>
      <w:marTop w:val="0"/>
      <w:marBottom w:val="0"/>
      <w:divBdr>
        <w:top w:val="none" w:sz="0" w:space="0" w:color="auto"/>
        <w:left w:val="none" w:sz="0" w:space="0" w:color="auto"/>
        <w:bottom w:val="none" w:sz="0" w:space="0" w:color="auto"/>
        <w:right w:val="none" w:sz="0" w:space="0" w:color="auto"/>
      </w:divBdr>
    </w:div>
    <w:div w:id="1394500609">
      <w:marLeft w:val="0"/>
      <w:marRight w:val="0"/>
      <w:marTop w:val="0"/>
      <w:marBottom w:val="0"/>
      <w:divBdr>
        <w:top w:val="none" w:sz="0" w:space="0" w:color="auto"/>
        <w:left w:val="none" w:sz="0" w:space="0" w:color="auto"/>
        <w:bottom w:val="none" w:sz="0" w:space="0" w:color="auto"/>
        <w:right w:val="none" w:sz="0" w:space="0" w:color="auto"/>
      </w:divBdr>
    </w:div>
    <w:div w:id="1394500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D942F-894D-4C36-B3BC-47C74248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4</Pages>
  <Words>1116</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анатольевна инга</cp:lastModifiedBy>
  <cp:revision>411</cp:revision>
  <cp:lastPrinted>2018-11-30T05:19:00Z</cp:lastPrinted>
  <dcterms:created xsi:type="dcterms:W3CDTF">2012-12-07T11:21:00Z</dcterms:created>
  <dcterms:modified xsi:type="dcterms:W3CDTF">2019-06-11T06:47:00Z</dcterms:modified>
</cp:coreProperties>
</file>