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0551E9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0551E9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BF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0551E9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</w:t>
      </w:r>
      <w:proofErr w:type="gramStart"/>
      <w:r w:rsidR="000551E9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Кузьменко Юлия Андреевна.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A4289C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>ротитаровская, ул</w:t>
      </w:r>
      <w:proofErr w:type="gramStart"/>
      <w:r w:rsidR="00A331DF">
        <w:rPr>
          <w:rFonts w:ascii="Times New Roman" w:hAnsi="Times New Roman" w:cs="Times New Roman"/>
          <w:sz w:val="28"/>
          <w:szCs w:val="28"/>
        </w:rPr>
        <w:t>.</w:t>
      </w:r>
      <w:r w:rsidR="000551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51E9">
        <w:rPr>
          <w:rFonts w:ascii="Times New Roman" w:hAnsi="Times New Roman" w:cs="Times New Roman"/>
          <w:sz w:val="28"/>
          <w:szCs w:val="28"/>
        </w:rPr>
        <w:t>адовая</w:t>
      </w:r>
      <w:r w:rsidR="00A331DF">
        <w:rPr>
          <w:rFonts w:ascii="Times New Roman" w:hAnsi="Times New Roman" w:cs="Times New Roman"/>
          <w:sz w:val="28"/>
          <w:szCs w:val="28"/>
        </w:rPr>
        <w:t>, д.</w:t>
      </w:r>
      <w:r w:rsidR="000551E9">
        <w:rPr>
          <w:rFonts w:ascii="Times New Roman" w:hAnsi="Times New Roman" w:cs="Times New Roman"/>
          <w:sz w:val="28"/>
          <w:szCs w:val="28"/>
        </w:rPr>
        <w:t>195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537B9F">
        <w:rPr>
          <w:rFonts w:ascii="Times New Roman" w:hAnsi="Times New Roman" w:cs="Times New Roman"/>
          <w:sz w:val="28"/>
          <w:szCs w:val="28"/>
        </w:rPr>
        <w:t>год постройки – 1982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F72DC4">
        <w:rPr>
          <w:rFonts w:ascii="Times New Roman" w:hAnsi="Times New Roman" w:cs="Times New Roman"/>
          <w:sz w:val="28"/>
          <w:szCs w:val="28"/>
        </w:rPr>
        <w:t xml:space="preserve">ажей – </w:t>
      </w:r>
      <w:r w:rsidR="00537B9F">
        <w:rPr>
          <w:rFonts w:ascii="Times New Roman" w:hAnsi="Times New Roman" w:cs="Times New Roman"/>
          <w:sz w:val="28"/>
          <w:szCs w:val="28"/>
        </w:rPr>
        <w:t>2</w:t>
      </w:r>
      <w:r w:rsidR="00F72DC4">
        <w:rPr>
          <w:rFonts w:ascii="Times New Roman" w:hAnsi="Times New Roman" w:cs="Times New Roman"/>
          <w:sz w:val="28"/>
          <w:szCs w:val="28"/>
        </w:rPr>
        <w:t xml:space="preserve">, количество квартир – </w:t>
      </w:r>
      <w:r w:rsidR="00537B9F">
        <w:rPr>
          <w:rFonts w:ascii="Times New Roman" w:hAnsi="Times New Roman" w:cs="Times New Roman"/>
          <w:sz w:val="28"/>
          <w:szCs w:val="28"/>
        </w:rPr>
        <w:t>8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537B9F">
        <w:rPr>
          <w:rFonts w:ascii="Times New Roman" w:hAnsi="Times New Roman" w:cs="Times New Roman"/>
          <w:sz w:val="28"/>
          <w:szCs w:val="28"/>
        </w:rPr>
        <w:t>383,80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537B9F">
        <w:rPr>
          <w:rFonts w:ascii="Times New Roman" w:hAnsi="Times New Roman" w:cs="Times New Roman"/>
          <w:sz w:val="28"/>
          <w:szCs w:val="28"/>
        </w:rPr>
        <w:t>228,90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537B9F">
        <w:rPr>
          <w:rFonts w:ascii="Times New Roman" w:hAnsi="Times New Roman" w:cs="Times New Roman"/>
          <w:sz w:val="28"/>
          <w:szCs w:val="28"/>
        </w:rPr>
        <w:t>1280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C52">
        <w:rPr>
          <w:rFonts w:ascii="Times New Roman" w:hAnsi="Times New Roman" w:cs="Times New Roman"/>
          <w:sz w:val="28"/>
          <w:szCs w:val="28"/>
        </w:rPr>
        <w:t xml:space="preserve">Перечень обязательных работ и услуг по содержанию и ремонту объекта </w:t>
      </w:r>
      <w:proofErr w:type="gramStart"/>
      <w:r w:rsidR="00981C52">
        <w:rPr>
          <w:rFonts w:ascii="Times New Roman" w:hAnsi="Times New Roman" w:cs="Times New Roman"/>
          <w:sz w:val="28"/>
          <w:szCs w:val="28"/>
        </w:rPr>
        <w:t>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 правовых актов органов местного самоуправления, Постановление Правительства РФ от 10</w:t>
      </w:r>
      <w:proofErr w:type="gramEnd"/>
      <w:r w:rsidR="00633D3F">
        <w:rPr>
          <w:rFonts w:ascii="Times New Roman" w:hAnsi="Times New Roman" w:cs="Times New Roman"/>
          <w:sz w:val="28"/>
          <w:szCs w:val="28"/>
        </w:rPr>
        <w:t xml:space="preserve">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9 руб. 17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adm-starotitarovskaya.ru</w:t>
        </w:r>
        <w:proofErr w:type="spellEnd"/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192C02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EA2D3C">
        <w:rPr>
          <w:rFonts w:ascii="Times New Roman" w:hAnsi="Times New Roman" w:cs="Times New Roman"/>
          <w:sz w:val="28"/>
          <w:szCs w:val="28"/>
        </w:rPr>
        <w:t>30.03.2018</w:t>
      </w:r>
      <w:r w:rsidR="00EA2D3C" w:rsidRPr="00192C02">
        <w:rPr>
          <w:rFonts w:ascii="Times New Roman" w:hAnsi="Times New Roman" w:cs="Times New Roman"/>
          <w:sz w:val="28"/>
          <w:szCs w:val="28"/>
        </w:rPr>
        <w:t xml:space="preserve"> </w:t>
      </w:r>
      <w:r w:rsidR="006E50AB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926A8F">
        <w:rPr>
          <w:rFonts w:ascii="Times New Roman" w:hAnsi="Times New Roman" w:cs="Times New Roman"/>
          <w:sz w:val="28"/>
          <w:szCs w:val="28"/>
        </w:rPr>
        <w:t>10.00</w:t>
      </w:r>
      <w:r w:rsidRPr="00192C0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EA2D3C">
        <w:rPr>
          <w:rFonts w:ascii="Times New Roman" w:hAnsi="Times New Roman" w:cs="Times New Roman"/>
          <w:sz w:val="28"/>
          <w:szCs w:val="28"/>
        </w:rPr>
        <w:t>30.03.2018</w:t>
      </w:r>
      <w:r w:rsidR="00EA2D3C" w:rsidRPr="00192C02">
        <w:rPr>
          <w:rFonts w:ascii="Times New Roman" w:hAnsi="Times New Roman" w:cs="Times New Roman"/>
          <w:sz w:val="28"/>
          <w:szCs w:val="28"/>
        </w:rPr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>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A356E5">
        <w:rPr>
          <w:rFonts w:ascii="Times New Roman" w:hAnsi="Times New Roman" w:cs="Times New Roman"/>
          <w:sz w:val="28"/>
          <w:szCs w:val="28"/>
        </w:rPr>
        <w:t>02.04.2018</w:t>
      </w:r>
      <w:r w:rsidRPr="00B26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</w:t>
      </w:r>
      <w:proofErr w:type="gramStart"/>
      <w:r w:rsidR="00F5453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11"/>
    <w:rsid w:val="000551E9"/>
    <w:rsid w:val="00097BFD"/>
    <w:rsid w:val="000B5587"/>
    <w:rsid w:val="00145E3D"/>
    <w:rsid w:val="00192C02"/>
    <w:rsid w:val="001A5A6A"/>
    <w:rsid w:val="002556E8"/>
    <w:rsid w:val="002933A3"/>
    <w:rsid w:val="002A76D4"/>
    <w:rsid w:val="00303F86"/>
    <w:rsid w:val="00343187"/>
    <w:rsid w:val="003522FC"/>
    <w:rsid w:val="003C443D"/>
    <w:rsid w:val="00402462"/>
    <w:rsid w:val="0040431E"/>
    <w:rsid w:val="00446C60"/>
    <w:rsid w:val="00456B74"/>
    <w:rsid w:val="004C0549"/>
    <w:rsid w:val="00522BF2"/>
    <w:rsid w:val="00537B9F"/>
    <w:rsid w:val="00545BBB"/>
    <w:rsid w:val="005B1BC2"/>
    <w:rsid w:val="005E2396"/>
    <w:rsid w:val="005F7EAD"/>
    <w:rsid w:val="00633D3F"/>
    <w:rsid w:val="0067613F"/>
    <w:rsid w:val="006B74A0"/>
    <w:rsid w:val="006E50AB"/>
    <w:rsid w:val="00725C96"/>
    <w:rsid w:val="00767CD3"/>
    <w:rsid w:val="007B3D11"/>
    <w:rsid w:val="007C0F6F"/>
    <w:rsid w:val="00842689"/>
    <w:rsid w:val="008E2329"/>
    <w:rsid w:val="008F1D01"/>
    <w:rsid w:val="00926A8F"/>
    <w:rsid w:val="00981C52"/>
    <w:rsid w:val="009937B0"/>
    <w:rsid w:val="009F4DFA"/>
    <w:rsid w:val="00A07F3A"/>
    <w:rsid w:val="00A331DF"/>
    <w:rsid w:val="00A356E5"/>
    <w:rsid w:val="00A4289C"/>
    <w:rsid w:val="00AD0CF1"/>
    <w:rsid w:val="00B269AF"/>
    <w:rsid w:val="00B91CBA"/>
    <w:rsid w:val="00B95D55"/>
    <w:rsid w:val="00BB2170"/>
    <w:rsid w:val="00BF4278"/>
    <w:rsid w:val="00C12A54"/>
    <w:rsid w:val="00C16A47"/>
    <w:rsid w:val="00DC307F"/>
    <w:rsid w:val="00E65F59"/>
    <w:rsid w:val="00EA2D3C"/>
    <w:rsid w:val="00EF4085"/>
    <w:rsid w:val="00F54530"/>
    <w:rsid w:val="00F72DC4"/>
    <w:rsid w:val="00F933DF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37</cp:revision>
  <cp:lastPrinted>2016-09-28T05:15:00Z</cp:lastPrinted>
  <dcterms:created xsi:type="dcterms:W3CDTF">2016-09-08T08:23:00Z</dcterms:created>
  <dcterms:modified xsi:type="dcterms:W3CDTF">2018-02-27T10:03:00Z</dcterms:modified>
</cp:coreProperties>
</file>